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FA" w:rsidRDefault="00A951FA">
      <w:pPr>
        <w:pStyle w:val="sche22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Allegato A</w:t>
      </w:r>
      <w:r w:rsidR="00916A8B">
        <w:rPr>
          <w:b/>
          <w:bCs/>
          <w:i/>
          <w:iCs/>
          <w:sz w:val="24"/>
          <w:szCs w:val="24"/>
          <w:lang w:val="it-IT"/>
        </w:rPr>
        <w:t>)</w:t>
      </w:r>
    </w:p>
    <w:p w:rsidR="00A951FA" w:rsidRDefault="00A951FA">
      <w:pPr>
        <w:pStyle w:val="sche22"/>
        <w:rPr>
          <w:sz w:val="24"/>
          <w:szCs w:val="24"/>
          <w:lang w:val="it-IT"/>
        </w:rPr>
      </w:pPr>
    </w:p>
    <w:p w:rsidR="009E667C" w:rsidRPr="009E667C" w:rsidRDefault="009E667C" w:rsidP="00276F19">
      <w:pPr>
        <w:pStyle w:val="sche22"/>
        <w:tabs>
          <w:tab w:val="left" w:pos="4820"/>
        </w:tabs>
        <w:ind w:left="4820"/>
        <w:rPr>
          <w:bCs/>
          <w:iCs/>
          <w:sz w:val="24"/>
          <w:szCs w:val="24"/>
          <w:lang w:val="it-IT"/>
        </w:rPr>
      </w:pPr>
      <w:r w:rsidRPr="009E667C">
        <w:rPr>
          <w:bCs/>
          <w:iCs/>
          <w:sz w:val="24"/>
          <w:szCs w:val="24"/>
          <w:lang w:val="it-IT"/>
        </w:rPr>
        <w:t>Al Responsabile dell'Ufficio Tecnico</w:t>
      </w:r>
    </w:p>
    <w:p w:rsidR="00A951FA" w:rsidRPr="009E667C" w:rsidRDefault="009E667C" w:rsidP="00276F19">
      <w:pPr>
        <w:pStyle w:val="sche22"/>
        <w:tabs>
          <w:tab w:val="left" w:pos="4820"/>
        </w:tabs>
        <w:ind w:left="4820"/>
        <w:rPr>
          <w:bCs/>
          <w:iCs/>
          <w:sz w:val="24"/>
          <w:szCs w:val="24"/>
          <w:lang w:val="it-IT"/>
        </w:rPr>
      </w:pPr>
      <w:r w:rsidRPr="009E667C">
        <w:rPr>
          <w:bCs/>
          <w:iCs/>
          <w:sz w:val="24"/>
          <w:szCs w:val="24"/>
          <w:lang w:val="it-IT"/>
        </w:rPr>
        <w:t xml:space="preserve">del Comune di </w:t>
      </w:r>
      <w:r w:rsidR="00276F19">
        <w:rPr>
          <w:b/>
          <w:bCs/>
          <w:iCs/>
          <w:color w:val="FF0000"/>
          <w:sz w:val="24"/>
          <w:szCs w:val="24"/>
          <w:lang w:val="it-IT"/>
        </w:rPr>
        <w:t>CASALCIPRANO</w:t>
      </w:r>
    </w:p>
    <w:p w:rsidR="00A951FA" w:rsidRPr="008C1947" w:rsidRDefault="00276F19" w:rsidP="00276F19">
      <w:pPr>
        <w:pStyle w:val="sche22"/>
        <w:tabs>
          <w:tab w:val="left" w:pos="4820"/>
        </w:tabs>
        <w:ind w:left="4820"/>
        <w:rPr>
          <w:bCs/>
          <w:iCs/>
          <w:color w:val="FF0000"/>
          <w:sz w:val="24"/>
          <w:szCs w:val="24"/>
          <w:lang w:val="it-IT"/>
        </w:rPr>
      </w:pPr>
      <w:r>
        <w:rPr>
          <w:bCs/>
          <w:iCs/>
          <w:color w:val="FF0000"/>
          <w:sz w:val="24"/>
          <w:szCs w:val="24"/>
          <w:lang w:val="it-IT"/>
        </w:rPr>
        <w:t>Via Vittorio Veneto</w:t>
      </w:r>
      <w:r w:rsidR="008C1947" w:rsidRPr="008C1947">
        <w:rPr>
          <w:bCs/>
          <w:iCs/>
          <w:color w:val="FF0000"/>
          <w:sz w:val="24"/>
          <w:szCs w:val="24"/>
          <w:lang w:val="it-IT"/>
        </w:rPr>
        <w:t xml:space="preserve">, n. </w:t>
      </w:r>
      <w:r>
        <w:rPr>
          <w:bCs/>
          <w:iCs/>
          <w:color w:val="FF0000"/>
          <w:sz w:val="24"/>
          <w:szCs w:val="24"/>
          <w:lang w:val="it-IT"/>
        </w:rPr>
        <w:t>26</w:t>
      </w:r>
    </w:p>
    <w:p w:rsidR="00A951FA" w:rsidRDefault="008C1947" w:rsidP="000F03F5">
      <w:pPr>
        <w:pStyle w:val="sche22"/>
        <w:tabs>
          <w:tab w:val="left" w:pos="4820"/>
        </w:tabs>
        <w:ind w:left="4820"/>
        <w:rPr>
          <w:b/>
          <w:bCs/>
          <w:iCs/>
          <w:color w:val="FF0000"/>
          <w:sz w:val="24"/>
          <w:szCs w:val="24"/>
          <w:lang w:val="it-IT"/>
        </w:rPr>
      </w:pPr>
      <w:r w:rsidRPr="008C1947">
        <w:rPr>
          <w:b/>
          <w:bCs/>
          <w:iCs/>
          <w:color w:val="FF0000"/>
          <w:sz w:val="24"/>
          <w:szCs w:val="24"/>
          <w:lang w:val="it-IT"/>
        </w:rPr>
        <w:t xml:space="preserve">86010 </w:t>
      </w:r>
      <w:r w:rsidR="00276F19">
        <w:rPr>
          <w:b/>
          <w:bCs/>
          <w:iCs/>
          <w:color w:val="FF0000"/>
          <w:sz w:val="24"/>
          <w:szCs w:val="24"/>
          <w:lang w:val="it-IT"/>
        </w:rPr>
        <w:t>CASALCIPRANO</w:t>
      </w:r>
      <w:r w:rsidRPr="008C1947">
        <w:rPr>
          <w:b/>
          <w:bCs/>
          <w:iCs/>
          <w:color w:val="FF0000"/>
          <w:sz w:val="24"/>
          <w:szCs w:val="24"/>
          <w:lang w:val="it-IT"/>
        </w:rPr>
        <w:t xml:space="preserve"> </w:t>
      </w:r>
      <w:r w:rsidR="00740163">
        <w:rPr>
          <w:b/>
          <w:bCs/>
          <w:iCs/>
          <w:color w:val="FF0000"/>
          <w:sz w:val="24"/>
          <w:szCs w:val="24"/>
          <w:lang w:val="it-IT"/>
        </w:rPr>
        <w:t>(</w:t>
      </w:r>
      <w:r w:rsidR="009E667C" w:rsidRPr="008C1947">
        <w:rPr>
          <w:b/>
          <w:bCs/>
          <w:iCs/>
          <w:color w:val="FF0000"/>
          <w:sz w:val="24"/>
          <w:szCs w:val="24"/>
          <w:lang w:val="it-IT"/>
        </w:rPr>
        <w:t>CB)</w:t>
      </w:r>
    </w:p>
    <w:p w:rsidR="000F03F5" w:rsidRDefault="000F03F5" w:rsidP="000F03F5">
      <w:pPr>
        <w:pStyle w:val="sche22"/>
        <w:tabs>
          <w:tab w:val="left" w:pos="4820"/>
        </w:tabs>
        <w:ind w:left="4820"/>
        <w:rPr>
          <w:sz w:val="24"/>
          <w:szCs w:val="24"/>
          <w:lang w:val="it-IT"/>
        </w:rPr>
      </w:pPr>
    </w:p>
    <w:p w:rsidR="002579D6" w:rsidRPr="00276F19" w:rsidRDefault="008C1947" w:rsidP="00276F19">
      <w:pPr>
        <w:pStyle w:val="sche3"/>
        <w:jc w:val="right"/>
        <w:rPr>
          <w:bCs/>
          <w:sz w:val="24"/>
          <w:szCs w:val="24"/>
          <w:lang w:val="it-IT"/>
        </w:rPr>
      </w:pPr>
      <w:r w:rsidRPr="00276F19">
        <w:rPr>
          <w:bCs/>
          <w:sz w:val="24"/>
          <w:szCs w:val="24"/>
          <w:lang w:val="it-IT"/>
        </w:rPr>
        <w:t xml:space="preserve">PEC: </w:t>
      </w:r>
      <w:r w:rsidR="00276F19" w:rsidRPr="00276F19">
        <w:rPr>
          <w:bCs/>
          <w:color w:val="FF0000"/>
          <w:sz w:val="24"/>
          <w:szCs w:val="24"/>
          <w:lang w:val="it-IT"/>
        </w:rPr>
        <w:t>comune.casalciprano@pec.it</w:t>
      </w:r>
    </w:p>
    <w:p w:rsidR="002579D6" w:rsidRPr="006163C0" w:rsidRDefault="002579D6" w:rsidP="00276F19">
      <w:pPr>
        <w:pStyle w:val="sche3"/>
        <w:rPr>
          <w:sz w:val="24"/>
          <w:szCs w:val="24"/>
          <w:lang w:val="it-IT"/>
        </w:rPr>
      </w:pPr>
    </w:p>
    <w:p w:rsidR="002579D6" w:rsidRPr="006163C0" w:rsidRDefault="002579D6" w:rsidP="006163C0">
      <w:pPr>
        <w:adjustRightInd w:val="0"/>
        <w:spacing w:line="276" w:lineRule="auto"/>
        <w:jc w:val="both"/>
        <w:rPr>
          <w:sz w:val="24"/>
          <w:szCs w:val="24"/>
        </w:rPr>
      </w:pPr>
      <w:r w:rsidRPr="006163C0">
        <w:rPr>
          <w:b/>
          <w:bCs/>
          <w:sz w:val="24"/>
          <w:szCs w:val="24"/>
        </w:rPr>
        <w:t xml:space="preserve">OGGETTO:  </w:t>
      </w:r>
      <w:r w:rsidRPr="006163C0">
        <w:rPr>
          <w:bCs/>
          <w:sz w:val="24"/>
          <w:szCs w:val="24"/>
        </w:rPr>
        <w:t xml:space="preserve">Istanza di iscrizione  per la formazione di un elenco di imprese di fiducia per eventuali affidamenti di lavori </w:t>
      </w:r>
      <w:r w:rsidR="006163C0" w:rsidRPr="006163C0">
        <w:rPr>
          <w:sz w:val="24"/>
          <w:szCs w:val="24"/>
        </w:rPr>
        <w:t xml:space="preserve">da interpellare in caso di ricorso a procedure negoziate ai sensi dell'art. 36, comma 2, lettere </w:t>
      </w:r>
      <w:r w:rsidR="008C1947" w:rsidRPr="008C1947">
        <w:rPr>
          <w:b/>
          <w:sz w:val="24"/>
          <w:szCs w:val="24"/>
        </w:rPr>
        <w:t xml:space="preserve">a) </w:t>
      </w:r>
      <w:r w:rsidR="006163C0" w:rsidRPr="008C1947">
        <w:rPr>
          <w:b/>
          <w:sz w:val="24"/>
          <w:szCs w:val="24"/>
        </w:rPr>
        <w:t>b)</w:t>
      </w:r>
      <w:r w:rsidR="006163C0" w:rsidRPr="008C1947">
        <w:rPr>
          <w:sz w:val="24"/>
          <w:szCs w:val="24"/>
        </w:rPr>
        <w:t xml:space="preserve"> e</w:t>
      </w:r>
      <w:r w:rsidR="006163C0" w:rsidRPr="008C1947">
        <w:rPr>
          <w:b/>
          <w:sz w:val="24"/>
          <w:szCs w:val="24"/>
        </w:rPr>
        <w:t xml:space="preserve"> c)</w:t>
      </w:r>
      <w:r w:rsidR="006163C0" w:rsidRPr="006163C0">
        <w:rPr>
          <w:sz w:val="24"/>
          <w:szCs w:val="24"/>
        </w:rPr>
        <w:t xml:space="preserve"> del Decreto Legislativo 18 aprile 2016, n. 50, per l'anno 2017</w:t>
      </w:r>
      <w:r w:rsidR="006163C0">
        <w:rPr>
          <w:sz w:val="24"/>
          <w:szCs w:val="24"/>
        </w:rPr>
        <w:t>.</w:t>
      </w:r>
    </w:p>
    <w:p w:rsidR="002579D6" w:rsidRDefault="002579D6">
      <w:pPr>
        <w:pStyle w:val="sche3"/>
        <w:rPr>
          <w:sz w:val="24"/>
          <w:szCs w:val="24"/>
          <w:lang w:val="it-IT"/>
        </w:rPr>
      </w:pPr>
    </w:p>
    <w:p w:rsidR="00A951FA" w:rsidRDefault="00A951FA" w:rsidP="00A879C6">
      <w:pPr>
        <w:pStyle w:val="sche3"/>
        <w:tabs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sottoscritto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left" w:leader="dot" w:pos="3119"/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nato il </w:t>
      </w:r>
      <w:r>
        <w:rPr>
          <w:sz w:val="24"/>
          <w:szCs w:val="24"/>
          <w:lang w:val="it-IT"/>
        </w:rPr>
        <w:tab/>
        <w:t xml:space="preserve"> a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dell’impresa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 sede in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 codice fiscale - partita IVA n.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right" w:leader="dot" w:pos="4536"/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telefono </w:t>
      </w:r>
      <w:r>
        <w:rPr>
          <w:sz w:val="24"/>
          <w:szCs w:val="24"/>
          <w:lang w:val="it-IT"/>
        </w:rPr>
        <w:tab/>
        <w:t xml:space="preserve"> fax </w:t>
      </w:r>
      <w:r>
        <w:rPr>
          <w:sz w:val="24"/>
          <w:szCs w:val="24"/>
          <w:lang w:val="it-IT"/>
        </w:rPr>
        <w:tab/>
      </w:r>
    </w:p>
    <w:p w:rsidR="00A951FA" w:rsidRDefault="00A951FA" w:rsidP="00A879C6">
      <w:pPr>
        <w:pStyle w:val="sche3"/>
        <w:tabs>
          <w:tab w:val="left" w:leader="dot" w:pos="9214"/>
        </w:tabs>
        <w:spacing w:line="276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e</w:t>
      </w:r>
      <w:r w:rsidR="00DE67D2">
        <w:rPr>
          <w:sz w:val="24"/>
          <w:szCs w:val="24"/>
          <w:lang w:val="it-IT"/>
        </w:rPr>
        <w:t>mail</w:t>
      </w:r>
      <w:proofErr w:type="spellEnd"/>
      <w:r w:rsidR="00DE67D2">
        <w:rPr>
          <w:sz w:val="24"/>
          <w:szCs w:val="24"/>
          <w:lang w:val="it-IT"/>
        </w:rPr>
        <w:t xml:space="preserve"> </w:t>
      </w:r>
      <w:proofErr w:type="spellStart"/>
      <w:r w:rsidR="00DE67D2">
        <w:rPr>
          <w:sz w:val="24"/>
          <w:szCs w:val="24"/>
          <w:lang w:val="it-IT"/>
        </w:rPr>
        <w:t>………</w:t>
      </w:r>
      <w:proofErr w:type="spellEnd"/>
      <w:r w:rsidR="00A879C6">
        <w:rPr>
          <w:sz w:val="24"/>
          <w:szCs w:val="24"/>
          <w:lang w:val="it-IT"/>
        </w:rPr>
        <w:t>....................</w:t>
      </w:r>
      <w:proofErr w:type="spellStart"/>
      <w:r w:rsidR="00DE67D2">
        <w:rPr>
          <w:sz w:val="24"/>
          <w:szCs w:val="24"/>
          <w:lang w:val="it-IT"/>
        </w:rPr>
        <w:t>……………</w:t>
      </w:r>
      <w:proofErr w:type="spellEnd"/>
      <w:r w:rsidR="00DE67D2">
        <w:rPr>
          <w:sz w:val="24"/>
          <w:szCs w:val="24"/>
          <w:lang w:val="it-IT"/>
        </w:rPr>
        <w:t>.</w:t>
      </w:r>
      <w:r w:rsidR="00A879C6">
        <w:rPr>
          <w:sz w:val="24"/>
          <w:szCs w:val="24"/>
          <w:lang w:val="it-IT"/>
        </w:rPr>
        <w:t xml:space="preserve"> </w:t>
      </w:r>
      <w:r w:rsidR="00DE67D2">
        <w:rPr>
          <w:sz w:val="24"/>
          <w:szCs w:val="24"/>
          <w:lang w:val="it-IT"/>
        </w:rPr>
        <w:t xml:space="preserve">- </w:t>
      </w:r>
      <w:proofErr w:type="spellStart"/>
      <w:r w:rsidR="00DE67D2">
        <w:rPr>
          <w:sz w:val="24"/>
          <w:szCs w:val="24"/>
          <w:lang w:val="it-IT"/>
        </w:rPr>
        <w:t>P.E.C</w:t>
      </w:r>
      <w:proofErr w:type="spellEnd"/>
      <w:r w:rsidR="00DE67D2">
        <w:rPr>
          <w:sz w:val="24"/>
          <w:szCs w:val="24"/>
          <w:lang w:val="it-IT"/>
        </w:rPr>
        <w:t>.</w:t>
      </w:r>
      <w:r w:rsidR="00A879C6">
        <w:rPr>
          <w:sz w:val="24"/>
          <w:szCs w:val="24"/>
          <w:lang w:val="it-IT"/>
        </w:rPr>
        <w:t>.........................................................................</w:t>
      </w:r>
    </w:p>
    <w:p w:rsidR="00A951FA" w:rsidRDefault="00A951FA">
      <w:pPr>
        <w:pStyle w:val="sche3"/>
        <w:ind w:left="360"/>
        <w:jc w:val="center"/>
        <w:rPr>
          <w:b/>
          <w:bCs/>
          <w:sz w:val="24"/>
          <w:szCs w:val="24"/>
          <w:lang w:val="it-IT"/>
        </w:rPr>
      </w:pPr>
    </w:p>
    <w:p w:rsidR="00A951FA" w:rsidRDefault="00A951FA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46 e 47 del DPR 28 dicembre 2000 n. 445, consapevole delle sanzioni penali previste dall'articolo 76 del medesimo DPR 445/2000, per le ipotesi di falsità in atti e dichiarazioni mendaci ivi indicate,</w:t>
      </w:r>
    </w:p>
    <w:p w:rsidR="00A951FA" w:rsidRPr="00900004" w:rsidRDefault="00A951FA">
      <w:pPr>
        <w:jc w:val="both"/>
        <w:rPr>
          <w:sz w:val="8"/>
          <w:szCs w:val="8"/>
        </w:rPr>
      </w:pPr>
    </w:p>
    <w:p w:rsidR="00A951FA" w:rsidRDefault="00A951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 H I E D E </w:t>
      </w:r>
    </w:p>
    <w:p w:rsidR="00A951FA" w:rsidRPr="00900004" w:rsidRDefault="00A951FA">
      <w:pPr>
        <w:jc w:val="both"/>
        <w:rPr>
          <w:b/>
          <w:bCs/>
          <w:sz w:val="8"/>
          <w:szCs w:val="8"/>
        </w:rPr>
      </w:pPr>
    </w:p>
    <w:p w:rsidR="00A951FA" w:rsidRPr="00A879C6" w:rsidRDefault="00A951FA">
      <w:pPr>
        <w:jc w:val="both"/>
        <w:rPr>
          <w:i/>
          <w:iCs/>
          <w:sz w:val="24"/>
          <w:szCs w:val="24"/>
        </w:rPr>
      </w:pPr>
      <w:r w:rsidRPr="00A879C6">
        <w:rPr>
          <w:sz w:val="24"/>
          <w:szCs w:val="24"/>
        </w:rPr>
        <w:t>l’iscrizione nell'elenco ditte per l’affidamento dei lavori a procedura negoziata ovvero in ec</w:t>
      </w:r>
      <w:r w:rsidRPr="00A879C6">
        <w:rPr>
          <w:sz w:val="24"/>
          <w:szCs w:val="24"/>
        </w:rPr>
        <w:t>o</w:t>
      </w:r>
      <w:r w:rsidRPr="00A879C6">
        <w:rPr>
          <w:sz w:val="24"/>
          <w:szCs w:val="24"/>
        </w:rPr>
        <w:t xml:space="preserve">nomia per le seguenti categoria </w:t>
      </w:r>
      <w:r w:rsidRPr="00A879C6">
        <w:rPr>
          <w:i/>
          <w:iCs/>
          <w:sz w:val="24"/>
          <w:szCs w:val="24"/>
        </w:rPr>
        <w:t>(</w:t>
      </w:r>
      <w:r w:rsidRPr="00A879C6">
        <w:rPr>
          <w:i/>
          <w:iCs/>
          <w:sz w:val="22"/>
          <w:szCs w:val="22"/>
        </w:rPr>
        <w:t>indicare la/le categorie per cui si richiede l’iscrizione apponendo una crocetta nella prima colonna</w:t>
      </w:r>
      <w:r w:rsidRPr="00A879C6">
        <w:rPr>
          <w:i/>
          <w:iCs/>
          <w:sz w:val="24"/>
          <w:szCs w:val="24"/>
        </w:rPr>
        <w:t>):</w:t>
      </w:r>
    </w:p>
    <w:p w:rsidR="00A951FA" w:rsidRDefault="00A951FA">
      <w:pPr>
        <w:jc w:val="both"/>
        <w:rPr>
          <w:i/>
          <w:i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92"/>
        <w:gridCol w:w="2693"/>
        <w:gridCol w:w="4111"/>
        <w:gridCol w:w="1134"/>
      </w:tblGrid>
      <w:tr w:rsidR="00A951FA" w:rsidRPr="00191D07" w:rsidTr="00A879C6">
        <w:tc>
          <w:tcPr>
            <w:tcW w:w="426" w:type="dxa"/>
          </w:tcPr>
          <w:p w:rsidR="00A951FA" w:rsidRPr="00191D07" w:rsidRDefault="00A951FA" w:rsidP="00191D0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A879C6">
              <w:rPr>
                <w:b/>
                <w:bCs/>
                <w:i/>
                <w:sz w:val="18"/>
                <w:szCs w:val="18"/>
                <w:lang w:val="en-US"/>
              </w:rPr>
              <w:t>Cat. D.P.R. 207/2010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879C6">
              <w:rPr>
                <w:b/>
                <w:bCs/>
                <w:i/>
                <w:sz w:val="18"/>
                <w:szCs w:val="18"/>
              </w:rPr>
              <w:t>Categorie di opere generali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tabs>
                <w:tab w:val="left" w:pos="1206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A879C6">
              <w:rPr>
                <w:b/>
                <w:bCs/>
                <w:i/>
                <w:sz w:val="18"/>
                <w:szCs w:val="18"/>
              </w:rPr>
              <w:t>Descrizione sintetica</w:t>
            </w:r>
          </w:p>
        </w:tc>
        <w:tc>
          <w:tcPr>
            <w:tcW w:w="1134" w:type="dxa"/>
          </w:tcPr>
          <w:p w:rsidR="00A951FA" w:rsidRPr="00A879C6" w:rsidRDefault="00A951FA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A879C6">
              <w:rPr>
                <w:b/>
                <w:bCs/>
                <w:i/>
                <w:sz w:val="18"/>
                <w:szCs w:val="18"/>
              </w:rPr>
              <w:t>Qualificaz</w:t>
            </w:r>
            <w:proofErr w:type="spellEnd"/>
            <w:r w:rsidRPr="00A879C6">
              <w:rPr>
                <w:b/>
                <w:bCs/>
                <w:i/>
                <w:sz w:val="18"/>
                <w:szCs w:val="18"/>
              </w:rPr>
              <w:t>. obbligatoria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1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pStyle w:val="sche3"/>
              <w:widowControl/>
              <w:jc w:val="left"/>
              <w:rPr>
                <w:sz w:val="18"/>
                <w:szCs w:val="18"/>
                <w:lang w:val="it-IT"/>
              </w:rPr>
            </w:pPr>
            <w:r w:rsidRPr="00A879C6">
              <w:rPr>
                <w:sz w:val="18"/>
                <w:szCs w:val="18"/>
                <w:lang w:val="it-IT"/>
              </w:rPr>
              <w:t>Edifici civili e industriali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pStyle w:val="sche3"/>
              <w:widowControl/>
              <w:rPr>
                <w:sz w:val="18"/>
                <w:szCs w:val="18"/>
                <w:lang w:val="it-IT"/>
              </w:rPr>
            </w:pPr>
            <w:r w:rsidRPr="00A879C6">
              <w:rPr>
                <w:sz w:val="18"/>
                <w:szCs w:val="18"/>
                <w:lang w:val="it-IT"/>
              </w:rPr>
              <w:t>Costruzione, manutenzione o ristrutturazione di i</w:t>
            </w:r>
            <w:r w:rsidRPr="00A879C6">
              <w:rPr>
                <w:sz w:val="18"/>
                <w:szCs w:val="18"/>
                <w:lang w:val="it-IT"/>
              </w:rPr>
              <w:t>m</w:t>
            </w:r>
            <w:r w:rsidRPr="00A879C6">
              <w:rPr>
                <w:sz w:val="18"/>
                <w:szCs w:val="18"/>
                <w:lang w:val="it-IT"/>
              </w:rPr>
              <w:t>mobili e lavori edili di qualunque genere, completi delle necessarie strutture.</w:t>
            </w:r>
          </w:p>
        </w:tc>
        <w:tc>
          <w:tcPr>
            <w:tcW w:w="1134" w:type="dxa"/>
          </w:tcPr>
          <w:p w:rsidR="00A951FA" w:rsidRDefault="00A951FA" w:rsidP="00191D07">
            <w:pPr>
              <w:pStyle w:val="sche3"/>
              <w:widowControl/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2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pStyle w:val="sche3"/>
              <w:widowControl/>
              <w:rPr>
                <w:sz w:val="18"/>
                <w:szCs w:val="18"/>
                <w:lang w:val="it-IT"/>
              </w:rPr>
            </w:pPr>
            <w:r w:rsidRPr="00A879C6">
              <w:rPr>
                <w:sz w:val="18"/>
                <w:szCs w:val="18"/>
                <w:lang w:val="it-IT"/>
              </w:rPr>
              <w:t>Restauro e manutenzione dei beni immobili sottoposti a tutela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Svolgimento di lavorazioni specialistiche necessarie a recuperare, trasformare, ripristinare, sottoporre a m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nutenzione immobili di interesse storico.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3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pStyle w:val="sche3"/>
              <w:widowControl/>
              <w:rPr>
                <w:sz w:val="18"/>
                <w:szCs w:val="18"/>
                <w:lang w:val="it-IT"/>
              </w:rPr>
            </w:pPr>
            <w:r w:rsidRPr="00A879C6">
              <w:rPr>
                <w:sz w:val="18"/>
                <w:szCs w:val="18"/>
                <w:lang w:val="it-IT"/>
              </w:rPr>
              <w:t>Strade, autostrade, ponti, via-dotti, ferrovie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Costruzione, manutenzione, ristrutturazione strade, marciapiedi, ecc., completi di ogni opera connessa, complementare e accessoria. 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4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d'arte nel sottosuolo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manutenzione, ristrutturazione, mediante imp</w:t>
            </w:r>
            <w:r w:rsidR="009834ED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ego di specifici mezzi, di interventi in sotterraneo per mobilità su "gomma" e su "ferro", completi di ogni opera connessa, complementare e accessoria (gallerie naturali, trafori, passaggi sotterranei, tunnel)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5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Dighe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manutenzione, ristrutturazione di inte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venti necessari per consentire la raccolta di acqua per qualsiasi motivo, localizzati su corsi d'acqua e bacini interni. Comprende le dighe realizzate con qualsiasi tipo di materiale.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6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Acquedotti, gasdotti, oleodotti 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pere di irrigazione e di evacuazi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lastRenderedPageBreak/>
              <w:t>ne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lastRenderedPageBreak/>
              <w:t>Costruzione, manutenzione o ristrutturazione di inte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venti a rete necessari per attuare il servizio idrico int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lastRenderedPageBreak/>
              <w:t>grato, completi di ogni opere connessa e accessoria.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lastRenderedPageBreak/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lastRenderedPageBreak/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7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marittime e lavori di dr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gaggio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manutenzione, ristrutturazione di inte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venti puntuali comunque realizzati, in acque dolci e salate, che costituiscono terminali per la mobilità su "acqua" ovvero opere di difesa del territorio, completi di ogni opera connessa, complementare o accessoria e di tutti gli impianti necessari (es. moli, banchine, po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tili, scogliere, ecc.).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8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fluviali, di difesa, di sist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>mazione idraulica e di bonifica.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 o ristrutturazione di inte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venti occorrenti per la sistemazione di corsi d’acqua naturali o artificiali nonché per la difesa del territorio dai suddetti corsi d’acqua.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9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la produzione di ene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gia elettrica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manutenzione, ristrutturazione degli i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terventi puntuali necessari per la produzione di energia elettrica, completi di ogni connessa opera muraria, complementare e accessoria.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10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la trasformazione a</w:t>
            </w:r>
            <w:r w:rsidRPr="00A879C6">
              <w:rPr>
                <w:sz w:val="18"/>
                <w:szCs w:val="18"/>
              </w:rPr>
              <w:t>l</w:t>
            </w:r>
            <w:r w:rsidRPr="00A879C6">
              <w:rPr>
                <w:sz w:val="18"/>
                <w:szCs w:val="18"/>
              </w:rPr>
              <w:t>ta/media tensione e per la distrib</w:t>
            </w:r>
            <w:r w:rsidRPr="00A879C6">
              <w:rPr>
                <w:sz w:val="18"/>
                <w:szCs w:val="18"/>
              </w:rPr>
              <w:t>u</w:t>
            </w:r>
            <w:r w:rsidRPr="00A879C6">
              <w:rPr>
                <w:sz w:val="18"/>
                <w:szCs w:val="18"/>
              </w:rPr>
              <w:t>zione di energia elettrica in corre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te alternata e continua.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 o ristrutturazione degli interventi a rete che sono necessari per la distribuzione ad alta e media tensione e per la trasformazione e d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stribuzione a bassa tensione all’utente finale di pote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za elettrica.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11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tecnologici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installazione, gestione e manutenzione di un insieme di impianti tecnologici tra loro coordinati e interconnessi funzionalmente, non eseguibili separ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tamente, di cui alle categorie di opere specializzate OS3, OS28 e OS30.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12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e impianti di bonifica e pr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tezione ambientale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Comprende a titolo esemplificativo le discariche, l’impermeabilizzazione dei terreni per  la protezione di falde, bonifica di materiali pericolosi.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OG 13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di ingegneria natura-listica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Costruzione, manutenzione, ristrutturazione di opere necessari per la difesa del territorio e il ripristino dell’ecosistema (es. piantumazione, </w:t>
            </w:r>
            <w:proofErr w:type="spellStart"/>
            <w:r w:rsidRPr="00A879C6">
              <w:rPr>
                <w:sz w:val="18"/>
                <w:szCs w:val="18"/>
              </w:rPr>
              <w:t>rivegetazione</w:t>
            </w:r>
            <w:proofErr w:type="spellEnd"/>
            <w:r w:rsidRPr="00A879C6">
              <w:rPr>
                <w:sz w:val="18"/>
                <w:szCs w:val="18"/>
              </w:rPr>
              <w:t xml:space="preserve">, ecc.) 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Pr="00A879C6" w:rsidRDefault="00A951FA" w:rsidP="00191D0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</w:tcPr>
          <w:p w:rsidR="00A879C6" w:rsidRDefault="00A879C6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A951FA" w:rsidRPr="00A879C6" w:rsidRDefault="00A951FA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879C6">
              <w:rPr>
                <w:b/>
                <w:bCs/>
                <w:i/>
                <w:sz w:val="18"/>
                <w:szCs w:val="18"/>
              </w:rPr>
              <w:t>Cat. D.P.R. 207/2010</w:t>
            </w:r>
          </w:p>
        </w:tc>
        <w:tc>
          <w:tcPr>
            <w:tcW w:w="2693" w:type="dxa"/>
          </w:tcPr>
          <w:p w:rsidR="00A879C6" w:rsidRDefault="00A879C6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A951FA" w:rsidRPr="00A879C6" w:rsidRDefault="00A951FA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879C6">
              <w:rPr>
                <w:b/>
                <w:bCs/>
                <w:i/>
                <w:sz w:val="18"/>
                <w:szCs w:val="18"/>
              </w:rPr>
              <w:t>Categorie di opere specializzate</w:t>
            </w:r>
          </w:p>
        </w:tc>
        <w:tc>
          <w:tcPr>
            <w:tcW w:w="4111" w:type="dxa"/>
          </w:tcPr>
          <w:p w:rsidR="00A879C6" w:rsidRDefault="00A879C6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A951FA" w:rsidRPr="00A879C6" w:rsidRDefault="00A951FA" w:rsidP="00191D0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879C6">
              <w:rPr>
                <w:b/>
                <w:bCs/>
                <w:i/>
                <w:sz w:val="18"/>
                <w:szCs w:val="18"/>
              </w:rPr>
              <w:t>Descrizione sintetica</w:t>
            </w:r>
          </w:p>
        </w:tc>
        <w:tc>
          <w:tcPr>
            <w:tcW w:w="1134" w:type="dxa"/>
          </w:tcPr>
          <w:p w:rsidR="00A879C6" w:rsidRDefault="00A879C6" w:rsidP="00A879C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:rsidR="00A951FA" w:rsidRPr="00A879C6" w:rsidRDefault="00A951FA" w:rsidP="00A879C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spellStart"/>
            <w:r w:rsidRPr="00A879C6">
              <w:rPr>
                <w:b/>
                <w:bCs/>
                <w:i/>
                <w:sz w:val="18"/>
                <w:szCs w:val="18"/>
              </w:rPr>
              <w:t>Qualificaz</w:t>
            </w:r>
            <w:proofErr w:type="spellEnd"/>
            <w:r w:rsidR="00A879C6" w:rsidRPr="00A879C6">
              <w:rPr>
                <w:b/>
                <w:bCs/>
                <w:i/>
                <w:sz w:val="18"/>
                <w:szCs w:val="18"/>
              </w:rPr>
              <w:t>.</w:t>
            </w:r>
            <w:r w:rsidRPr="00A879C6">
              <w:rPr>
                <w:b/>
                <w:bCs/>
                <w:i/>
                <w:sz w:val="18"/>
                <w:szCs w:val="18"/>
              </w:rPr>
              <w:t xml:space="preserve"> obbligatoria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Lavori in terra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Scavo, ripristino e modifica volumi di terra.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NO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2A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Superfici decorate di beni immob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li del patrimonio culturale e beni culturali mobili di interesse stor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 xml:space="preserve">co, artistico, archeologico ed </w:t>
            </w:r>
            <w:proofErr w:type="spellStart"/>
            <w:r w:rsidRPr="00A879C6">
              <w:rPr>
                <w:sz w:val="18"/>
                <w:szCs w:val="18"/>
              </w:rPr>
              <w:t>etn</w:t>
            </w:r>
            <w:r w:rsidRPr="00A879C6">
              <w:rPr>
                <w:sz w:val="18"/>
                <w:szCs w:val="18"/>
              </w:rPr>
              <w:t>o</w:t>
            </w:r>
            <w:r w:rsidR="000D257F">
              <w:rPr>
                <w:sz w:val="18"/>
                <w:szCs w:val="18"/>
              </w:rPr>
              <w:t>antropolo</w:t>
            </w:r>
            <w:r w:rsidRPr="00A879C6">
              <w:rPr>
                <w:sz w:val="18"/>
                <w:szCs w:val="18"/>
              </w:rPr>
              <w:t>gico</w:t>
            </w:r>
            <w:proofErr w:type="spellEnd"/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Riguarda l’esecuzione del restauro, della manutenzi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 ordinaria e straordinaria di superfici decorate di beni immobili del patrimonio culturale, manufatti di vario genere e materiale.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2B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Beni culturali mobili di interesse archivistico e librario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Riguarda l'intervento diretto di restauro, manutenzione ordinaria e straordinaria di manufatti cartacei e perg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menacei, di materiale fotografico e supporti digitali.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3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idrico-sanitario, cucine, lavanderie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 e manutenzione o ristrutturazi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 di impianti idrosanitari, di cucine, di lavanderie, del gas e antincendio, completi di ogni connessa opera muraria.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4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elettromeccanici traspo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tatori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 e manutenzione o ristrutturazi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 di impianti trasportatori, ascensori, scale mobili, di sollevamento e di trasporto, completi di ogni connessa opera muraria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5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pneumatici e antintrusi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 e manutenzione o ristrutturazi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 di impianti antintrusione, completi di ogni connessa opera muraria.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6</w:t>
            </w:r>
          </w:p>
        </w:tc>
        <w:tc>
          <w:tcPr>
            <w:tcW w:w="2693" w:type="dxa"/>
          </w:tcPr>
          <w:p w:rsidR="00A951FA" w:rsidRPr="00A879C6" w:rsidRDefault="00A951FA" w:rsidP="002579D6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Finiture di opere generali in  mat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>riali lignei, plastici, metallici e v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>trosi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 e posa in opera, manutenzione e ristruttur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zione di carpenteria e falegnameria in legno, di infissi, di rivestimenti, interni ed esterni, di pavimentazione di qualsiasi tipo, ecc..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NO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7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Finiture di opere generali di natura edile e tecnica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 o ristrutturazione di mur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ture e tramezzature, comprensive di intonacatura, ras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tura, tinteggiatura, verniciatura e simili; manutenzione o ristrutturazione delle opere delle finiture di opere generali quali isolamenti termici e acustici, controso</w:t>
            </w:r>
            <w:r w:rsidRPr="00A879C6">
              <w:rPr>
                <w:sz w:val="18"/>
                <w:szCs w:val="18"/>
              </w:rPr>
              <w:t>f</w:t>
            </w:r>
            <w:r w:rsidR="002579D6">
              <w:rPr>
                <w:sz w:val="18"/>
                <w:szCs w:val="18"/>
              </w:rPr>
              <w:t>fittature e barriere al fuoco.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NO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lastRenderedPageBreak/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8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di impermeabilizzazione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opera, ristrutturazione di imperme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bilizzazioni con qualsiasi materiale e simili.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9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la segnaletica lumin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sa e la sicurezza del traffico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opera, manutenzione o ristruttur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zione di impianti automatici per la segnaletica lumin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sa e la sicurezza del traffico stradale, metropolitano, ferroviario, ecc..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10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Segnaletica stradale non luminosa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opera, manutenzione o ristruttur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zione, esecuzione della segnaletica stradale non lum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nosa, verticale, orizzontale e complementare.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11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Apparecchiature strutturali speciali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 e manutenzione o ristruttur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zione di dispositivi strutturali come giunti di dilatazi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ne, apparecchio di appoggio, dispositivi antisismici per ponti e viadotti stradali e ferroviari.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12-A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Barriere stradali di sicurezza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opera, manutenzione o ristruttur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zione dei dispositivi quali barriere, attenuatori d’urto, recinzioni e  simili finalizzati alla sicurezza del flusso veicolare.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12-B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Barriere paramassi, </w:t>
            </w:r>
            <w:proofErr w:type="spellStart"/>
            <w:r w:rsidRPr="00A879C6">
              <w:rPr>
                <w:sz w:val="18"/>
                <w:szCs w:val="18"/>
              </w:rPr>
              <w:t>fermaneve</w:t>
            </w:r>
            <w:proofErr w:type="spellEnd"/>
            <w:r w:rsidRPr="00A879C6">
              <w:rPr>
                <w:sz w:val="18"/>
                <w:szCs w:val="18"/>
              </w:rPr>
              <w:t xml:space="preserve"> e simili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opera, manutenzione o ristruttur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zione delle barriere paramassi e simili, inclusi gli i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terventi con tecniche alpinistiche.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13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Strutture prefabbricate in cemento armato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Produzione in stabilimento industriale e montaggio in opera di strutture prefabbricate in cemento armato normale o precompresso.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14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di smaltimento e recupero dei rifiuti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 e manutenzione ordinaria e straordinaria di impianti di termodistruzione dei rifiuti e connessi sistemi di trattamento fumi e recupero materiali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15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Pulizia di acque marine, lacustri e fluviali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Pulizia con particolari mezzi tecnici speciali di quals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asi tipo di acqua e trasporto del materiale di risulta nelle sedi prescritte.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16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centrali di produzione energia elettrica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 o ristrutturazione di i</w:t>
            </w:r>
            <w:r w:rsidRPr="00A879C6">
              <w:rPr>
                <w:sz w:val="18"/>
                <w:szCs w:val="18"/>
              </w:rPr>
              <w:t>m</w:t>
            </w:r>
            <w:r w:rsidRPr="00A879C6">
              <w:rPr>
                <w:sz w:val="18"/>
                <w:szCs w:val="18"/>
              </w:rPr>
              <w:t>pianti e apparati elettrici a servizio di qualsiasi centrale di produzione di energia elettrica.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17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Linee telefoniche e impianti di t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>lefonia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montaggio, manutenzione o ristrutturazione di linee telefoniche esterne e impianti di telecomun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cazioni, completi di ogni connessa opera muraria.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18-A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Componenti strutturali in acciaio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Produzione in stabilimento e montaggio in opera di strutture in acciaio.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18-B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Componenti per facciate continue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Produzione in stabilimento e montaggio in opera di facciate continue costituite da telai metallici ed el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>menti modulari in vetro o altro materiale.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19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di reti di telecomunic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zioni e di trasmissione dati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 e manutenzione o ristrutturazi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 di impianti di commutazione per reti pubbliche e private su cavi in rame, fibra ottica, satelliti telefonici, ecc. completi di ogni annessa opera muraria.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20-A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Rilevamenti topografici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Esecuzione di rilevamenti topografici speciali.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20-B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Indagini </w:t>
            </w:r>
            <w:proofErr w:type="spellStart"/>
            <w:r w:rsidRPr="00A879C6">
              <w:rPr>
                <w:sz w:val="18"/>
                <w:szCs w:val="18"/>
              </w:rPr>
              <w:t>geognostiche</w:t>
            </w:r>
            <w:proofErr w:type="spellEnd"/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Esecuzione di indagini </w:t>
            </w:r>
            <w:proofErr w:type="spellStart"/>
            <w:r w:rsidRPr="00A879C6">
              <w:rPr>
                <w:sz w:val="18"/>
                <w:szCs w:val="18"/>
              </w:rPr>
              <w:t>geognostiche</w:t>
            </w:r>
            <w:proofErr w:type="spellEnd"/>
            <w:r w:rsidRPr="00A879C6">
              <w:rPr>
                <w:sz w:val="18"/>
                <w:szCs w:val="18"/>
              </w:rPr>
              <w:t xml:space="preserve"> ed esplorazioni nel sottosuolo con mezzi speciali.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21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Opere strutturali speciali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 di opere destinate a trasferire i carichi di manufatti poggianti su terreni non idonei a reggere i carichi stessi (es. sottofondazioni, palificate e muri di sostegno speciali, ancoraggi, ecc.)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22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di potabilizzazione e d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>purazione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manutenzione o ristrutturazione di i</w:t>
            </w:r>
            <w:r w:rsidRPr="00A879C6">
              <w:rPr>
                <w:sz w:val="18"/>
                <w:szCs w:val="18"/>
              </w:rPr>
              <w:t>m</w:t>
            </w:r>
            <w:r w:rsidRPr="00A879C6">
              <w:rPr>
                <w:sz w:val="18"/>
                <w:szCs w:val="18"/>
              </w:rPr>
              <w:t>pianto di potabilizzazione delle acque, compreso rec</w:t>
            </w:r>
            <w:r w:rsidRPr="00A879C6">
              <w:rPr>
                <w:sz w:val="18"/>
                <w:szCs w:val="18"/>
              </w:rPr>
              <w:t>u</w:t>
            </w:r>
            <w:r w:rsidRPr="00A879C6">
              <w:rPr>
                <w:sz w:val="18"/>
                <w:szCs w:val="18"/>
              </w:rPr>
              <w:t>pero di biogas e produzione di energia elettrica, co</w:t>
            </w:r>
            <w:r w:rsidRPr="00A879C6">
              <w:rPr>
                <w:sz w:val="18"/>
                <w:szCs w:val="18"/>
              </w:rPr>
              <w:t>m</w:t>
            </w:r>
            <w:r w:rsidRPr="00A879C6">
              <w:rPr>
                <w:sz w:val="18"/>
                <w:szCs w:val="18"/>
              </w:rPr>
              <w:t>pleti di ogni connessa opera muraria.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23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Demolizione di opere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Smontaggio di impianti industriali e demolizione completa di edifici con attrezzature speciali ovvero con uso di esplosivi, taglio strutture in cemento armato e demolizioni in genere, compresa raccolta di materiali di risulta.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NO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24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Verde e arredo urbano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montaggio e manutenzione ad esempio di campi sportivi, terreni di gioco, sistemazioni paesagg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 xml:space="preserve">stiche, verde attrezzato, recinzioni. 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25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Scavi archeologici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Riguarda gli scavi archeologici e le attività strettame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te connesse.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26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 xml:space="preserve">Pavimentazioni e sovrastrutture </w:t>
            </w:r>
            <w:r w:rsidRPr="00A879C6">
              <w:rPr>
                <w:sz w:val="18"/>
                <w:szCs w:val="18"/>
              </w:rPr>
              <w:lastRenderedPageBreak/>
              <w:t>speciali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lastRenderedPageBreak/>
              <w:t>Costruzione, manutenzione o ristrutturazione di pav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lastRenderedPageBreak/>
              <w:t>mentazioni realizzate con materiali particolari e sott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poste a carichi particolari (es. piste aeroportuali)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lastRenderedPageBreak/>
              <w:t>NO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lastRenderedPageBreak/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27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la trazione elettrica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 e manutenzione sistematica o ristrutturazione di impianti per la trazione elettrica di qualsiasi ferrovia, metropolitana o linea tranviaria (es. centrali e cabine di trasformazione, cavi elettrici, ecc.)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28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termici e di condizion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mento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montaggio, manutenzione o ristrutturazione di impianti termici e di impianti per il condizioname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to del clima, completi di ogni connessa opera muraria.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29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Armamento ferroviario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posa in opera e manutenzione sistematica o ristrutturazione dei binari ferroviari, metropolitani o tranviari, impianti di frenatura e automazione per st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zioni smistamento merci.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30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interni elettrici, telefonici, radiotelefonici, e televisivi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montaggio, manutenzione  o ristrutturazione di impianti elettrici, telefonici, radiotelefonici, telev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sivi nonché di reti di trasmissione dati e simili, co</w:t>
            </w:r>
            <w:r w:rsidRPr="00A879C6">
              <w:rPr>
                <w:sz w:val="18"/>
                <w:szCs w:val="18"/>
              </w:rPr>
              <w:t>m</w:t>
            </w:r>
            <w:r w:rsidRPr="00A879C6">
              <w:rPr>
                <w:sz w:val="18"/>
                <w:szCs w:val="18"/>
              </w:rPr>
              <w:t>pleti di ogni connessa opera muraria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31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la mobilità sospesa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Fornitura, montaggio e manutenzione o ristrutturazi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ne di impianti e apparecchi di sollevamento e traspo</w:t>
            </w:r>
            <w:r w:rsidRPr="00A879C6">
              <w:rPr>
                <w:sz w:val="18"/>
                <w:szCs w:val="18"/>
              </w:rPr>
              <w:t>r</w:t>
            </w:r>
            <w:r w:rsidRPr="00A879C6">
              <w:rPr>
                <w:sz w:val="18"/>
                <w:szCs w:val="18"/>
              </w:rPr>
              <w:t>to, completi di ogni connessa opera muraria (es. fil</w:t>
            </w:r>
            <w:r w:rsidRPr="00A879C6">
              <w:rPr>
                <w:sz w:val="18"/>
                <w:szCs w:val="18"/>
              </w:rPr>
              <w:t>o</w:t>
            </w:r>
            <w:r w:rsidRPr="00A879C6">
              <w:rPr>
                <w:sz w:val="18"/>
                <w:szCs w:val="18"/>
              </w:rPr>
              <w:t>vie, teleferiche, sciovie, gru e simili)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32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Strutture in legno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Produzione in stabilimenti industriali e montaggio in situ di strutture in elementi lignei pretrattati.</w:t>
            </w:r>
          </w:p>
        </w:tc>
        <w:tc>
          <w:tcPr>
            <w:tcW w:w="1134" w:type="dxa"/>
          </w:tcPr>
          <w:p w:rsidR="00A951FA" w:rsidRDefault="00A951FA" w:rsidP="00191D07">
            <w:pPr>
              <w:jc w:val="center"/>
            </w:pPr>
            <w:r>
              <w:t>NO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33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Coperture speciali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 e manutenzione di coperture particolari comunque realizzate (es. tensostrutture, coperture g</w:t>
            </w:r>
            <w:r w:rsidRPr="00A879C6">
              <w:rPr>
                <w:sz w:val="18"/>
                <w:szCs w:val="18"/>
              </w:rPr>
              <w:t>e</w:t>
            </w:r>
            <w:r w:rsidRPr="00A879C6">
              <w:rPr>
                <w:sz w:val="18"/>
                <w:szCs w:val="18"/>
              </w:rPr>
              <w:t xml:space="preserve">odetiche, </w:t>
            </w:r>
            <w:proofErr w:type="spellStart"/>
            <w:r w:rsidRPr="00A879C6">
              <w:rPr>
                <w:sz w:val="18"/>
                <w:szCs w:val="18"/>
              </w:rPr>
              <w:t>copri-scopri</w:t>
            </w:r>
            <w:proofErr w:type="spellEnd"/>
            <w:r w:rsidRPr="00A879C6">
              <w:rPr>
                <w:sz w:val="18"/>
                <w:szCs w:val="18"/>
              </w:rPr>
              <w:t>, ecc.)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 34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Sistemi antirumore per infrastru</w:t>
            </w:r>
            <w:r w:rsidRPr="00A879C6">
              <w:rPr>
                <w:sz w:val="18"/>
                <w:szCs w:val="18"/>
              </w:rPr>
              <w:t>t</w:t>
            </w:r>
            <w:r w:rsidRPr="00A879C6">
              <w:rPr>
                <w:sz w:val="18"/>
                <w:szCs w:val="18"/>
              </w:rPr>
              <w:t>ture di mobilità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Costruzione, posa in opera manutenzione e verifica acustica delle  opere di contenimento del rumore str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dale (es. barriere in metallo calcestruzzo, legno vetro o altro)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  <w:tr w:rsidR="00A951FA" w:rsidTr="00A879C6">
        <w:tc>
          <w:tcPr>
            <w:tcW w:w="426" w:type="dxa"/>
          </w:tcPr>
          <w:p w:rsidR="00A951FA" w:rsidRDefault="00A951FA" w:rsidP="00191D07">
            <w:pPr>
              <w:jc w:val="center"/>
            </w:pPr>
            <w:r>
              <w:sym w:font="Symbol" w:char="F07F"/>
            </w:r>
          </w:p>
        </w:tc>
        <w:tc>
          <w:tcPr>
            <w:tcW w:w="992" w:type="dxa"/>
          </w:tcPr>
          <w:p w:rsidR="00A951FA" w:rsidRPr="00A879C6" w:rsidRDefault="00A951FA" w:rsidP="00191D07">
            <w:pPr>
              <w:jc w:val="center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OS35</w:t>
            </w:r>
          </w:p>
        </w:tc>
        <w:tc>
          <w:tcPr>
            <w:tcW w:w="2693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Interventi a basso impatto ambie</w:t>
            </w:r>
            <w:r w:rsidRPr="00A879C6">
              <w:rPr>
                <w:sz w:val="18"/>
                <w:szCs w:val="18"/>
              </w:rPr>
              <w:t>n</w:t>
            </w:r>
            <w:r w:rsidRPr="00A879C6">
              <w:rPr>
                <w:sz w:val="18"/>
                <w:szCs w:val="18"/>
              </w:rPr>
              <w:t>tale</w:t>
            </w:r>
          </w:p>
        </w:tc>
        <w:tc>
          <w:tcPr>
            <w:tcW w:w="4111" w:type="dxa"/>
          </w:tcPr>
          <w:p w:rsidR="00A951FA" w:rsidRPr="00A879C6" w:rsidRDefault="00A951FA" w:rsidP="00191D07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Costruzione e manutenzione di qualsiasi opera interr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ta con l'utilizzo di tecnologie di scavo non invasive (es. perforazioni orizzontali guidate e non)</w:t>
            </w:r>
          </w:p>
        </w:tc>
        <w:tc>
          <w:tcPr>
            <w:tcW w:w="1134" w:type="dxa"/>
          </w:tcPr>
          <w:p w:rsidR="00A879C6" w:rsidRDefault="00A879C6" w:rsidP="00191D07">
            <w:pPr>
              <w:jc w:val="center"/>
            </w:pPr>
          </w:p>
          <w:p w:rsidR="00A951FA" w:rsidRDefault="00A951FA" w:rsidP="00191D07">
            <w:pPr>
              <w:jc w:val="center"/>
            </w:pPr>
            <w:r>
              <w:t>SI</w:t>
            </w:r>
          </w:p>
        </w:tc>
      </w:tr>
    </w:tbl>
    <w:p w:rsidR="00A951FA" w:rsidRDefault="00A951FA" w:rsidP="0003126E">
      <w:pPr>
        <w:jc w:val="both"/>
        <w:rPr>
          <w:sz w:val="24"/>
          <w:szCs w:val="24"/>
        </w:rPr>
      </w:pPr>
    </w:p>
    <w:p w:rsidR="00A951FA" w:rsidRDefault="00A951FA" w:rsidP="0003126E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per gli importi qui sotto indicati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A879C6">
        <w:rPr>
          <w:i/>
          <w:iCs/>
        </w:rPr>
        <w:t>indicare il/gli import</w:t>
      </w:r>
      <w:r w:rsidR="00A879C6" w:rsidRPr="00A879C6">
        <w:rPr>
          <w:i/>
          <w:iCs/>
        </w:rPr>
        <w:t>o/i</w:t>
      </w:r>
      <w:r w:rsidRPr="00A879C6">
        <w:rPr>
          <w:i/>
          <w:iCs/>
        </w:rPr>
        <w:t xml:space="preserve"> per cui si richiede l’iscrizione apponendo una crocetta nella colonna di riferimento</w:t>
      </w:r>
      <w:r>
        <w:rPr>
          <w:i/>
          <w:iCs/>
          <w:sz w:val="24"/>
          <w:szCs w:val="24"/>
        </w:rPr>
        <w:t>)</w:t>
      </w:r>
    </w:p>
    <w:p w:rsidR="00A951FA" w:rsidRDefault="00A951FA" w:rsidP="0003126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946"/>
      </w:tblGrid>
      <w:tr w:rsidR="00A951FA">
        <w:trPr>
          <w:trHeight w:val="415"/>
        </w:trPr>
        <w:tc>
          <w:tcPr>
            <w:tcW w:w="637" w:type="dxa"/>
          </w:tcPr>
          <w:p w:rsidR="00A951FA" w:rsidRDefault="00A951F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6946" w:type="dxa"/>
          </w:tcPr>
          <w:p w:rsidR="00A951FA" w:rsidRDefault="00A951FA" w:rsidP="00A879C6">
            <w:pPr>
              <w:tabs>
                <w:tab w:val="left" w:pos="497"/>
              </w:tabs>
              <w:spacing w:before="120" w:after="120"/>
              <w:ind w:left="4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IMPORTI PARI O INFERIORI A </w:t>
            </w:r>
            <w:r w:rsidR="00A879C6" w:rsidRPr="00A879C6">
              <w:rPr>
                <w:b/>
                <w:sz w:val="22"/>
                <w:szCs w:val="22"/>
              </w:rPr>
              <w:t xml:space="preserve">€ </w:t>
            </w:r>
            <w:r w:rsidRPr="00A879C6">
              <w:rPr>
                <w:b/>
                <w:sz w:val="22"/>
                <w:szCs w:val="22"/>
              </w:rPr>
              <w:t>150.000</w:t>
            </w:r>
            <w:r w:rsidR="00A879C6">
              <w:rPr>
                <w:b/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</w:tr>
      <w:tr w:rsidR="00A951FA">
        <w:trPr>
          <w:trHeight w:val="390"/>
        </w:trPr>
        <w:tc>
          <w:tcPr>
            <w:tcW w:w="637" w:type="dxa"/>
          </w:tcPr>
          <w:p w:rsidR="00A951FA" w:rsidRDefault="00A951F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6946" w:type="dxa"/>
          </w:tcPr>
          <w:p w:rsidR="00A951FA" w:rsidRDefault="00A951FA" w:rsidP="00A879C6">
            <w:pPr>
              <w:spacing w:before="120" w:after="120"/>
              <w:ind w:left="4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IMPORTI SUPERIORI A </w:t>
            </w:r>
            <w:r w:rsidR="00A879C6" w:rsidRPr="00A879C6">
              <w:rPr>
                <w:b/>
                <w:sz w:val="22"/>
                <w:szCs w:val="22"/>
              </w:rPr>
              <w:t>€</w:t>
            </w:r>
            <w:r w:rsidRPr="00A879C6">
              <w:rPr>
                <w:b/>
                <w:sz w:val="22"/>
                <w:szCs w:val="22"/>
              </w:rPr>
              <w:t xml:space="preserve"> 150.000</w:t>
            </w:r>
            <w:r w:rsidR="00A879C6" w:rsidRPr="00A879C6">
              <w:rPr>
                <w:b/>
                <w:sz w:val="22"/>
                <w:szCs w:val="22"/>
              </w:rPr>
              <w:t>,00</w:t>
            </w:r>
          </w:p>
        </w:tc>
      </w:tr>
    </w:tbl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pStyle w:val="Titolo3"/>
      </w:pPr>
      <w:r>
        <w:t>D I C H I A R A</w:t>
      </w:r>
    </w:p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barrare la parte di riferimento</w:t>
      </w:r>
    </w:p>
    <w:p w:rsidR="00A951FA" w:rsidRDefault="00A951FA">
      <w:pPr>
        <w:pStyle w:val="sche3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709"/>
        </w:tabs>
        <w:ind w:left="709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essere in possesso dei requisiti di cui all’art. 90 </w:t>
      </w:r>
      <w:r w:rsidR="00DE67D2">
        <w:rPr>
          <w:sz w:val="22"/>
          <w:szCs w:val="22"/>
          <w:lang w:val="it-IT"/>
        </w:rPr>
        <w:t>D</w:t>
      </w:r>
      <w:r>
        <w:rPr>
          <w:sz w:val="22"/>
          <w:szCs w:val="22"/>
          <w:lang w:val="it-IT"/>
        </w:rPr>
        <w:t xml:space="preserve">.P.R. 207/2010, rapportati all’importo e alla tipologia dei lavori per i quali si chiede l’iscrizione, </w:t>
      </w:r>
      <w:r>
        <w:rPr>
          <w:i/>
          <w:iCs/>
          <w:sz w:val="22"/>
          <w:szCs w:val="22"/>
          <w:u w:val="single"/>
          <w:lang w:val="it-IT"/>
        </w:rPr>
        <w:t>come si evince dall'allegato/i B</w:t>
      </w:r>
      <w:r>
        <w:rPr>
          <w:sz w:val="22"/>
          <w:szCs w:val="22"/>
          <w:lang w:val="it-IT"/>
        </w:rPr>
        <w:t>;</w:t>
      </w:r>
    </w:p>
    <w:p w:rsidR="00A951FA" w:rsidRDefault="00A951FA">
      <w:pPr>
        <w:pStyle w:val="sche3"/>
        <w:tabs>
          <w:tab w:val="right" w:leader="dot" w:pos="709"/>
        </w:tabs>
        <w:ind w:left="284"/>
        <w:rPr>
          <w:sz w:val="22"/>
          <w:szCs w:val="22"/>
          <w:lang w:val="it-IT"/>
        </w:rPr>
      </w:pPr>
    </w:p>
    <w:p w:rsidR="00A951FA" w:rsidRDefault="00A951FA">
      <w:pPr>
        <w:pStyle w:val="sche3"/>
        <w:tabs>
          <w:tab w:val="right" w:leader="dot" w:pos="709"/>
        </w:tabs>
        <w:ind w:left="284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>
        <w:rPr>
          <w:i/>
          <w:iCs/>
          <w:sz w:val="22"/>
          <w:szCs w:val="22"/>
          <w:lang w:val="it-IT"/>
        </w:rPr>
        <w:t>oppure</w:t>
      </w:r>
    </w:p>
    <w:p w:rsidR="00A951FA" w:rsidRDefault="00A951FA">
      <w:pPr>
        <w:pStyle w:val="sche3"/>
        <w:tabs>
          <w:tab w:val="right" w:leader="dot" w:pos="709"/>
        </w:tabs>
        <w:ind w:left="284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709"/>
        </w:tabs>
        <w:ind w:left="709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essere in possesso di attestazione rilasciata da società di attestazione (SOA) di cui a</w:t>
      </w:r>
      <w:r w:rsidR="00DE67D2">
        <w:rPr>
          <w:sz w:val="22"/>
          <w:szCs w:val="22"/>
          <w:lang w:val="it-IT"/>
        </w:rPr>
        <w:t>l sopra c</w:t>
      </w:r>
      <w:r w:rsidR="00DE67D2">
        <w:rPr>
          <w:sz w:val="22"/>
          <w:szCs w:val="22"/>
          <w:lang w:val="it-IT"/>
        </w:rPr>
        <w:t>i</w:t>
      </w:r>
      <w:r w:rsidR="00DE67D2">
        <w:rPr>
          <w:sz w:val="22"/>
          <w:szCs w:val="22"/>
          <w:lang w:val="it-IT"/>
        </w:rPr>
        <w:t>tato</w:t>
      </w:r>
      <w:r>
        <w:rPr>
          <w:sz w:val="22"/>
          <w:szCs w:val="22"/>
          <w:lang w:val="it-IT"/>
        </w:rPr>
        <w:t xml:space="preserve"> decret</w:t>
      </w:r>
      <w:r w:rsidR="00DE67D2">
        <w:rPr>
          <w:sz w:val="22"/>
          <w:szCs w:val="22"/>
          <w:lang w:val="it-IT"/>
        </w:rPr>
        <w:t>o</w:t>
      </w:r>
      <w:r>
        <w:rPr>
          <w:sz w:val="22"/>
          <w:szCs w:val="22"/>
          <w:lang w:val="it-IT"/>
        </w:rPr>
        <w:t xml:space="preserve">, regolarmente autorizzata, in corso di validità per le seguenti categorie e classifiche, </w:t>
      </w:r>
      <w:r>
        <w:rPr>
          <w:i/>
          <w:iCs/>
          <w:sz w:val="22"/>
          <w:szCs w:val="22"/>
          <w:u w:val="single"/>
          <w:lang w:val="it-IT"/>
        </w:rPr>
        <w:t>allegata alla presente istanza</w:t>
      </w:r>
      <w:r>
        <w:rPr>
          <w:sz w:val="22"/>
          <w:szCs w:val="22"/>
          <w:lang w:val="it-IT"/>
        </w:rPr>
        <w:t>:</w:t>
      </w:r>
    </w:p>
    <w:p w:rsidR="00A951FA" w:rsidRDefault="00A951FA">
      <w:pPr>
        <w:jc w:val="both"/>
        <w:rPr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2835"/>
        <w:gridCol w:w="2552"/>
      </w:tblGrid>
      <w:tr w:rsidR="00A951FA">
        <w:tc>
          <w:tcPr>
            <w:tcW w:w="1559" w:type="dxa"/>
          </w:tcPr>
          <w:p w:rsidR="00A951FA" w:rsidRDefault="00A951FA">
            <w:pPr>
              <w:spacing w:before="120" w:after="12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Cat. D.P.R. 207/2010</w:t>
            </w:r>
          </w:p>
        </w:tc>
        <w:tc>
          <w:tcPr>
            <w:tcW w:w="2835" w:type="dxa"/>
          </w:tcPr>
          <w:p w:rsidR="00A951FA" w:rsidRDefault="00A951FA">
            <w:pPr>
              <w:jc w:val="center"/>
              <w:rPr>
                <w:lang w:val="en-US"/>
              </w:rPr>
            </w:pPr>
          </w:p>
          <w:p w:rsidR="00A951FA" w:rsidRDefault="00A951FA">
            <w:pPr>
              <w:jc w:val="center"/>
            </w:pPr>
            <w:r>
              <w:t>Descrizione categoria</w:t>
            </w:r>
          </w:p>
        </w:tc>
        <w:tc>
          <w:tcPr>
            <w:tcW w:w="2552" w:type="dxa"/>
          </w:tcPr>
          <w:p w:rsidR="00A951FA" w:rsidRDefault="00A951FA">
            <w:pPr>
              <w:jc w:val="center"/>
            </w:pPr>
          </w:p>
          <w:p w:rsidR="00A951FA" w:rsidRDefault="00A951FA">
            <w:pPr>
              <w:jc w:val="center"/>
            </w:pPr>
            <w:r>
              <w:t>Classifica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pStyle w:val="sche3"/>
              <w:widowControl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835" w:type="dxa"/>
          </w:tcPr>
          <w:p w:rsidR="00A951FA" w:rsidRDefault="00A951FA">
            <w:pPr>
              <w:pStyle w:val="sche3"/>
              <w:widowControl/>
              <w:jc w:val="left"/>
              <w:rPr>
                <w:lang w:val="it-IT"/>
              </w:rPr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III o superiore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pStyle w:val="sche3"/>
              <w:widowControl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835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jc w:val="both"/>
            </w:pPr>
            <w:r>
              <w:sym w:font="Symbol" w:char="F07F"/>
            </w:r>
            <w:r>
              <w:t xml:space="preserve"> - III o superiore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pStyle w:val="sche3"/>
              <w:widowControl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835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jc w:val="both"/>
            </w:pPr>
            <w:r>
              <w:sym w:font="Symbol" w:char="F07F"/>
            </w:r>
            <w:r>
              <w:t xml:space="preserve"> - III o superiore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951FA" w:rsidRDefault="00A951FA">
            <w:pPr>
              <w:jc w:val="both"/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jc w:val="both"/>
            </w:pPr>
            <w:r>
              <w:sym w:font="Symbol" w:char="F07F"/>
            </w:r>
            <w:r>
              <w:t xml:space="preserve"> - III o superiore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951FA" w:rsidRDefault="00A951FA">
            <w:pPr>
              <w:jc w:val="both"/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jc w:val="both"/>
            </w:pPr>
            <w:r>
              <w:sym w:font="Symbol" w:char="F07F"/>
            </w:r>
            <w:r>
              <w:t xml:space="preserve"> - III o superiore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951FA" w:rsidRDefault="00A951FA">
            <w:pPr>
              <w:jc w:val="both"/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jc w:val="both"/>
            </w:pPr>
            <w:r>
              <w:sym w:font="Symbol" w:char="F07F"/>
            </w:r>
            <w:r>
              <w:t xml:space="preserve"> - III o superiore</w:t>
            </w:r>
          </w:p>
        </w:tc>
      </w:tr>
      <w:tr w:rsidR="00A951FA">
        <w:tc>
          <w:tcPr>
            <w:tcW w:w="1559" w:type="dxa"/>
          </w:tcPr>
          <w:p w:rsidR="00A951FA" w:rsidRDefault="00A951F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:rsidR="00A951FA" w:rsidRDefault="00A951FA">
            <w:pPr>
              <w:jc w:val="both"/>
            </w:pPr>
          </w:p>
        </w:tc>
        <w:tc>
          <w:tcPr>
            <w:tcW w:w="2552" w:type="dxa"/>
          </w:tcPr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 </w:t>
            </w:r>
          </w:p>
          <w:p w:rsidR="00A951FA" w:rsidRDefault="00A951FA">
            <w:pPr>
              <w:pStyle w:val="sche3"/>
              <w:widowControl/>
              <w:rPr>
                <w:lang w:val="it-IT"/>
              </w:rPr>
            </w:pPr>
            <w:r>
              <w:sym w:font="Symbol" w:char="F07F"/>
            </w:r>
            <w:r>
              <w:rPr>
                <w:lang w:val="it-IT"/>
              </w:rPr>
              <w:t xml:space="preserve"> - II</w:t>
            </w:r>
          </w:p>
          <w:p w:rsidR="00A951FA" w:rsidRDefault="00A951FA">
            <w:pPr>
              <w:jc w:val="both"/>
            </w:pPr>
            <w:r>
              <w:sym w:font="Symbol" w:char="F07F"/>
            </w:r>
            <w:r>
              <w:t xml:space="preserve"> - III o superiore</w:t>
            </w:r>
          </w:p>
        </w:tc>
      </w:tr>
    </w:tbl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numPr>
          <w:ilvl w:val="0"/>
          <w:numId w:val="2"/>
        </w:numPr>
        <w:tabs>
          <w:tab w:val="clear" w:pos="360"/>
          <w:tab w:val="num" w:pos="426"/>
        </w:tabs>
        <w:ind w:left="851" w:hanging="851"/>
        <w:jc w:val="both"/>
        <w:rPr>
          <w:sz w:val="22"/>
          <w:szCs w:val="22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che l'impresa è iscritta nel registro delle imprese della Camera di Commercio di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....... per la seguente attività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... e attesta i seguenti dati </w:t>
      </w:r>
      <w:r>
        <w:rPr>
          <w:i/>
          <w:iCs/>
          <w:sz w:val="22"/>
          <w:szCs w:val="22"/>
        </w:rPr>
        <w:t>(per le ditte con sede in uno Stato straniero, indicare i dati di iscrizione nell'Albo o Lista ufficiale dello Stato di appartenenza)</w:t>
      </w:r>
      <w:r>
        <w:rPr>
          <w:sz w:val="22"/>
          <w:szCs w:val="22"/>
        </w:rPr>
        <w:t>:</w:t>
      </w:r>
    </w:p>
    <w:p w:rsidR="00A951FA" w:rsidRDefault="00A951FA">
      <w:pPr>
        <w:numPr>
          <w:ilvl w:val="0"/>
          <w:numId w:val="5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>numero di iscrizione..........................................</w:t>
      </w:r>
      <w:proofErr w:type="spellStart"/>
      <w:r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>.</w:t>
      </w:r>
    </w:p>
    <w:p w:rsidR="00A951FA" w:rsidRDefault="00A951FA">
      <w:pPr>
        <w:numPr>
          <w:ilvl w:val="0"/>
          <w:numId w:val="5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>data di iscrizione.............................................</w:t>
      </w:r>
      <w:proofErr w:type="spellStart"/>
      <w:r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>...</w:t>
      </w:r>
    </w:p>
    <w:p w:rsidR="00A951FA" w:rsidRDefault="00A951FA">
      <w:pPr>
        <w:numPr>
          <w:ilvl w:val="0"/>
          <w:numId w:val="5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>durata della ditta/data termine................................</w:t>
      </w:r>
      <w:proofErr w:type="spellStart"/>
      <w:r>
        <w:rPr>
          <w:sz w:val="22"/>
          <w:szCs w:val="22"/>
        </w:rPr>
        <w:t>……………………………………</w:t>
      </w:r>
      <w:proofErr w:type="spellEnd"/>
      <w:r>
        <w:rPr>
          <w:sz w:val="22"/>
          <w:szCs w:val="22"/>
        </w:rPr>
        <w:t>....</w:t>
      </w:r>
    </w:p>
    <w:p w:rsidR="00A951FA" w:rsidRDefault="00A951FA">
      <w:pPr>
        <w:numPr>
          <w:ilvl w:val="0"/>
          <w:numId w:val="4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>forma giuridica................................................</w:t>
      </w:r>
      <w:proofErr w:type="spellStart"/>
      <w:r>
        <w:rPr>
          <w:sz w:val="22"/>
          <w:szCs w:val="22"/>
        </w:rPr>
        <w:t>…………………………………………</w:t>
      </w:r>
      <w:proofErr w:type="spellEnd"/>
      <w:r>
        <w:rPr>
          <w:sz w:val="22"/>
          <w:szCs w:val="22"/>
        </w:rPr>
        <w:t>...</w:t>
      </w:r>
    </w:p>
    <w:p w:rsidR="00A951FA" w:rsidRDefault="00A951FA">
      <w:pPr>
        <w:numPr>
          <w:ilvl w:val="0"/>
          <w:numId w:val="4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 legale </w:t>
      </w:r>
      <w:proofErr w:type="spellStart"/>
      <w:r>
        <w:rPr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A951FA" w:rsidRDefault="00A951FA">
      <w:pPr>
        <w:numPr>
          <w:ilvl w:val="0"/>
          <w:numId w:val="4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 operativa </w:t>
      </w:r>
      <w:proofErr w:type="spellStart"/>
      <w:r>
        <w:rPr>
          <w:sz w:val="22"/>
          <w:szCs w:val="22"/>
        </w:rPr>
        <w:t>……………………………………………………………………………</w:t>
      </w:r>
      <w:proofErr w:type="spellEnd"/>
    </w:p>
    <w:p w:rsidR="00A951FA" w:rsidRDefault="00A951FA">
      <w:pPr>
        <w:numPr>
          <w:ilvl w:val="0"/>
          <w:numId w:val="4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recapito corrispondenza </w:t>
      </w:r>
      <w:proofErr w:type="spellStart"/>
      <w:r>
        <w:rPr>
          <w:sz w:val="22"/>
          <w:szCs w:val="22"/>
        </w:rPr>
        <w:t>……………………………………………………………….…</w:t>
      </w:r>
      <w:proofErr w:type="spellEnd"/>
    </w:p>
    <w:p w:rsidR="00A951FA" w:rsidRDefault="00A951FA">
      <w:pPr>
        <w:numPr>
          <w:ilvl w:val="0"/>
          <w:numId w:val="4"/>
        </w:numPr>
        <w:tabs>
          <w:tab w:val="clear" w:pos="780"/>
          <w:tab w:val="num" w:pos="1065"/>
        </w:tabs>
        <w:ind w:left="1065" w:hanging="357"/>
        <w:jc w:val="both"/>
        <w:rPr>
          <w:sz w:val="22"/>
          <w:szCs w:val="22"/>
        </w:rPr>
      </w:pPr>
      <w:r>
        <w:rPr>
          <w:sz w:val="22"/>
          <w:szCs w:val="22"/>
        </w:rPr>
        <w:t>tipo impresa (</w:t>
      </w:r>
      <w:r>
        <w:rPr>
          <w:i/>
          <w:iCs/>
          <w:sz w:val="22"/>
          <w:szCs w:val="22"/>
        </w:rPr>
        <w:t>barrare la parte di riferimento):</w:t>
      </w:r>
    </w:p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num" w:pos="1703"/>
        </w:tabs>
        <w:ind w:left="1703" w:hanging="710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impresa;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num" w:pos="1703"/>
        </w:tabs>
        <w:ind w:left="1703" w:hanging="710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lavoratore autonomo;</w:t>
      </w:r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pStyle w:val="sche3"/>
        <w:ind w:left="567" w:hanging="22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- di essere regolarmente iscritto </w:t>
      </w:r>
      <w:r>
        <w:rPr>
          <w:i/>
          <w:iCs/>
          <w:sz w:val="24"/>
          <w:szCs w:val="24"/>
          <w:lang w:val="it-IT"/>
        </w:rPr>
        <w:t>(se cooperativa o consorzio di cooperative - barrare la c</w:t>
      </w:r>
      <w:r>
        <w:rPr>
          <w:i/>
          <w:iCs/>
          <w:sz w:val="24"/>
          <w:szCs w:val="24"/>
          <w:lang w:val="it-IT"/>
        </w:rPr>
        <w:t>a</w:t>
      </w:r>
      <w:r>
        <w:rPr>
          <w:i/>
          <w:iCs/>
          <w:sz w:val="24"/>
          <w:szCs w:val="24"/>
          <w:lang w:val="it-IT"/>
        </w:rPr>
        <w:t>sella di interesse e riportare i dati di iscrizione)</w:t>
      </w:r>
    </w:p>
    <w:p w:rsidR="00A951FA" w:rsidRDefault="00A951FA">
      <w:pPr>
        <w:pStyle w:val="sche3"/>
        <w:rPr>
          <w:sz w:val="24"/>
          <w:szCs w:val="24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Albo nazionale delle società cooperative </w:t>
      </w:r>
      <w:proofErr w:type="spellStart"/>
      <w:r>
        <w:rPr>
          <w:sz w:val="24"/>
          <w:szCs w:val="24"/>
          <w:lang w:val="it-IT"/>
        </w:rPr>
        <w:t>…………………………………</w:t>
      </w:r>
      <w:proofErr w:type="spellEnd"/>
      <w:r>
        <w:rPr>
          <w:sz w:val="24"/>
          <w:szCs w:val="24"/>
          <w:lang w:val="it-IT"/>
        </w:rPr>
        <w:t>.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Albo regionale cooperative sociali (se istituito) </w:t>
      </w:r>
      <w:proofErr w:type="spellStart"/>
      <w:r>
        <w:rPr>
          <w:sz w:val="24"/>
          <w:szCs w:val="24"/>
          <w:lang w:val="it-IT"/>
        </w:rPr>
        <w:t>…………………………</w:t>
      </w:r>
      <w:proofErr w:type="spellEnd"/>
      <w:r>
        <w:rPr>
          <w:sz w:val="24"/>
          <w:szCs w:val="24"/>
          <w:lang w:val="it-IT"/>
        </w:rPr>
        <w:t>..;</w:t>
      </w:r>
    </w:p>
    <w:p w:rsidR="00A951FA" w:rsidRDefault="00A951FA">
      <w:pPr>
        <w:jc w:val="both"/>
      </w:pPr>
    </w:p>
    <w:p w:rsidR="00A951FA" w:rsidRDefault="00A951FA">
      <w:pPr>
        <w:jc w:val="both"/>
      </w:pPr>
    </w:p>
    <w:p w:rsidR="00A951FA" w:rsidRDefault="00A951FA">
      <w:pPr>
        <w:numPr>
          <w:ilvl w:val="0"/>
          <w:numId w:val="2"/>
        </w:numPr>
        <w:jc w:val="both"/>
      </w:pPr>
      <w:r>
        <w:rPr>
          <w:i/>
          <w:iCs/>
          <w:sz w:val="24"/>
          <w:szCs w:val="24"/>
        </w:rPr>
        <w:t>barrare la parte di riferimento</w:t>
      </w:r>
    </w:p>
    <w:p w:rsidR="00A951FA" w:rsidRDefault="00A951FA">
      <w:pPr>
        <w:pStyle w:val="sche3"/>
        <w:rPr>
          <w:sz w:val="24"/>
          <w:szCs w:val="24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709"/>
        </w:tabs>
        <w:ind w:left="709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l’impresa NON possiede l’abilitazione per le categorie dei lavori indicati nelle fattispecie di cui al D.M. 37/2008;</w:t>
      </w:r>
    </w:p>
    <w:p w:rsidR="00A951FA" w:rsidRDefault="00A951FA">
      <w:pPr>
        <w:pStyle w:val="sche3"/>
        <w:tabs>
          <w:tab w:val="right" w:leader="dot" w:pos="709"/>
        </w:tabs>
        <w:ind w:left="284"/>
        <w:rPr>
          <w:sz w:val="22"/>
          <w:szCs w:val="22"/>
          <w:lang w:val="it-IT"/>
        </w:rPr>
      </w:pPr>
    </w:p>
    <w:p w:rsidR="00A951FA" w:rsidRDefault="00A951FA">
      <w:pPr>
        <w:pStyle w:val="sche3"/>
        <w:tabs>
          <w:tab w:val="right" w:leader="dot" w:pos="709"/>
        </w:tabs>
        <w:ind w:left="284"/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>
        <w:rPr>
          <w:i/>
          <w:iCs/>
          <w:sz w:val="22"/>
          <w:szCs w:val="22"/>
          <w:lang w:val="it-IT"/>
        </w:rPr>
        <w:t>oppure</w:t>
      </w:r>
    </w:p>
    <w:p w:rsidR="00A951FA" w:rsidRDefault="00A951FA">
      <w:pPr>
        <w:pStyle w:val="sche3"/>
        <w:tabs>
          <w:tab w:val="right" w:leader="dot" w:pos="709"/>
        </w:tabs>
        <w:ind w:left="284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709"/>
        </w:tabs>
        <w:ind w:left="709" w:hanging="425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 xml:space="preserve">che l’impresa possiede l’abilitazione </w:t>
      </w:r>
      <w:r>
        <w:rPr>
          <w:sz w:val="22"/>
          <w:szCs w:val="22"/>
          <w:u w:val="single"/>
          <w:lang w:val="it-IT"/>
        </w:rPr>
        <w:t>per le categorie dei lavori indicati nelle fattispecie di cui al D.M. 37/2008</w:t>
      </w:r>
      <w:r>
        <w:rPr>
          <w:sz w:val="22"/>
          <w:szCs w:val="22"/>
          <w:lang w:val="it-IT"/>
        </w:rPr>
        <w:t xml:space="preserve"> (</w:t>
      </w:r>
      <w:r>
        <w:rPr>
          <w:i/>
          <w:iCs/>
          <w:sz w:val="22"/>
          <w:szCs w:val="22"/>
          <w:lang w:val="it-IT"/>
        </w:rPr>
        <w:t>indicare le categorie apponendo una crocetta nella colonna di riferimento):</w:t>
      </w:r>
    </w:p>
    <w:p w:rsidR="00A951FA" w:rsidRDefault="00A951FA">
      <w:pPr>
        <w:jc w:val="both"/>
        <w:rPr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6945"/>
      </w:tblGrid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  <w:lang w:val="en-US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  <w:lang w:val="en-US"/>
              </w:rPr>
              <w:t xml:space="preserve">art. 1 </w:t>
            </w:r>
          </w:p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  <w:lang w:val="en-US"/>
              </w:rPr>
            </w:pPr>
            <w:proofErr w:type="spellStart"/>
            <w:r w:rsidRPr="00A879C6">
              <w:rPr>
                <w:b/>
                <w:i w:val="0"/>
                <w:iCs w:val="0"/>
                <w:sz w:val="18"/>
                <w:szCs w:val="18"/>
                <w:lang w:val="en-US"/>
              </w:rPr>
              <w:t>lettera</w:t>
            </w:r>
            <w:proofErr w:type="spellEnd"/>
            <w:r w:rsidRPr="00A879C6">
              <w:rPr>
                <w:b/>
                <w:i w:val="0"/>
                <w:iCs w:val="0"/>
                <w:sz w:val="18"/>
                <w:szCs w:val="18"/>
                <w:lang w:val="en-US"/>
              </w:rPr>
              <w:t xml:space="preserve"> a)</w:t>
            </w:r>
          </w:p>
        </w:tc>
        <w:tc>
          <w:tcPr>
            <w:tcW w:w="6945" w:type="dxa"/>
          </w:tcPr>
          <w:p w:rsidR="00A951FA" w:rsidRPr="00A879C6" w:rsidRDefault="00A951FA">
            <w:pPr>
              <w:pStyle w:val="sche3"/>
              <w:widowControl/>
              <w:rPr>
                <w:sz w:val="18"/>
                <w:szCs w:val="18"/>
                <w:lang w:val="it-IT"/>
              </w:rPr>
            </w:pPr>
            <w:r w:rsidRPr="00A879C6">
              <w:rPr>
                <w:sz w:val="18"/>
                <w:szCs w:val="18"/>
                <w:lang w:val="it-IT"/>
              </w:rPr>
              <w:t>Impianti di produzione, di trasporto, di distribuzione e di utilizzazione dell’energia elettrica all’interno degli edifici a partire dal punto di consegna dell’energia fornita dall’ente distrib</w:t>
            </w:r>
            <w:r w:rsidRPr="00A879C6">
              <w:rPr>
                <w:sz w:val="18"/>
                <w:szCs w:val="18"/>
                <w:lang w:val="it-IT"/>
              </w:rPr>
              <w:t>u</w:t>
            </w:r>
            <w:r w:rsidRPr="00A879C6">
              <w:rPr>
                <w:sz w:val="18"/>
                <w:szCs w:val="18"/>
                <w:lang w:val="it-IT"/>
              </w:rPr>
              <w:t>tore</w:t>
            </w:r>
          </w:p>
        </w:tc>
      </w:tr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</w:rPr>
              <w:t xml:space="preserve">art. 1 </w:t>
            </w:r>
          </w:p>
          <w:p w:rsidR="00A951FA" w:rsidRPr="00A879C6" w:rsidRDefault="00A951FA">
            <w:pPr>
              <w:jc w:val="both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lettera b)</w:t>
            </w:r>
          </w:p>
        </w:tc>
        <w:tc>
          <w:tcPr>
            <w:tcW w:w="6945" w:type="dxa"/>
          </w:tcPr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radiotelevisivi ed elettronici in genere, antenne e impianti di protezione da scariche atmosferiche</w:t>
            </w:r>
          </w:p>
        </w:tc>
      </w:tr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</w:rPr>
              <w:t xml:space="preserve">art. 1 </w:t>
            </w:r>
          </w:p>
          <w:p w:rsidR="00A951FA" w:rsidRPr="00A879C6" w:rsidRDefault="00A951FA">
            <w:pPr>
              <w:jc w:val="both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lettera c)</w:t>
            </w:r>
          </w:p>
        </w:tc>
        <w:tc>
          <w:tcPr>
            <w:tcW w:w="6945" w:type="dxa"/>
          </w:tcPr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di riscaldamento e di climatizzazione azionati da fluido liquido, aeriforme, gassoso e di qualsiasi natura o specie</w:t>
            </w:r>
          </w:p>
        </w:tc>
      </w:tr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</w:rPr>
              <w:t xml:space="preserve">art. 1 </w:t>
            </w:r>
          </w:p>
          <w:p w:rsidR="00A951FA" w:rsidRPr="00A879C6" w:rsidRDefault="00A951FA">
            <w:pPr>
              <w:jc w:val="both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lettera d)</w:t>
            </w:r>
          </w:p>
        </w:tc>
        <w:tc>
          <w:tcPr>
            <w:tcW w:w="6945" w:type="dxa"/>
          </w:tcPr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idrosanitari nonché di trasporto, di trattamento, di uso, di accumulo e di consumo di acqua all’interno degli edifici a partire dal punto di consegna dell’acqua fornita dall’ente d</w:t>
            </w:r>
            <w:r w:rsidRPr="00A879C6">
              <w:rPr>
                <w:sz w:val="18"/>
                <w:szCs w:val="18"/>
              </w:rPr>
              <w:t>i</w:t>
            </w:r>
            <w:r w:rsidRPr="00A879C6">
              <w:rPr>
                <w:sz w:val="18"/>
                <w:szCs w:val="18"/>
              </w:rPr>
              <w:t>stributore</w:t>
            </w:r>
          </w:p>
        </w:tc>
      </w:tr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</w:rPr>
              <w:t xml:space="preserve">art. 1 </w:t>
            </w:r>
          </w:p>
          <w:p w:rsidR="00A951FA" w:rsidRPr="00A879C6" w:rsidRDefault="00A951FA">
            <w:pPr>
              <w:jc w:val="both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lettera e)</w:t>
            </w:r>
          </w:p>
        </w:tc>
        <w:tc>
          <w:tcPr>
            <w:tcW w:w="6945" w:type="dxa"/>
          </w:tcPr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per il trasporto e l’utilizzazione di gas allo stato liquido e aeriforme all’interno degli edifici a partire dal punto di consegna del combustibile gassoso fornito dall’ente distributore</w:t>
            </w:r>
          </w:p>
        </w:tc>
      </w:tr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</w:rPr>
              <w:t xml:space="preserve">art. 1 </w:t>
            </w:r>
          </w:p>
          <w:p w:rsidR="00A951FA" w:rsidRPr="00A879C6" w:rsidRDefault="00A951FA" w:rsidP="00A879C6">
            <w:pPr>
              <w:jc w:val="both"/>
              <w:rPr>
                <w:b/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lett</w:t>
            </w:r>
            <w:r w:rsidR="00A879C6">
              <w:rPr>
                <w:b/>
                <w:sz w:val="18"/>
                <w:szCs w:val="18"/>
              </w:rPr>
              <w:t>.</w:t>
            </w:r>
            <w:r w:rsidRPr="00A879C6">
              <w:rPr>
                <w:b/>
                <w:sz w:val="18"/>
                <w:szCs w:val="18"/>
              </w:rPr>
              <w:t xml:space="preserve"> f)</w:t>
            </w:r>
          </w:p>
        </w:tc>
        <w:tc>
          <w:tcPr>
            <w:tcW w:w="6945" w:type="dxa"/>
          </w:tcPr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di sollevamento di persone o di cose per mezzo di ascensori, di montacarichi, di sc</w:t>
            </w:r>
            <w:r w:rsidRPr="00A879C6">
              <w:rPr>
                <w:sz w:val="18"/>
                <w:szCs w:val="18"/>
              </w:rPr>
              <w:t>a</w:t>
            </w:r>
            <w:r w:rsidRPr="00A879C6">
              <w:rPr>
                <w:sz w:val="18"/>
                <w:szCs w:val="18"/>
              </w:rPr>
              <w:t>le mobili e simili</w:t>
            </w:r>
          </w:p>
        </w:tc>
      </w:tr>
      <w:tr w:rsidR="00A951FA" w:rsidTr="00A879C6">
        <w:tc>
          <w:tcPr>
            <w:tcW w:w="567" w:type="dxa"/>
          </w:tcPr>
          <w:p w:rsidR="00A951FA" w:rsidRDefault="00A951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F"/>
            </w:r>
          </w:p>
        </w:tc>
        <w:tc>
          <w:tcPr>
            <w:tcW w:w="1276" w:type="dxa"/>
          </w:tcPr>
          <w:p w:rsidR="00A951FA" w:rsidRPr="00A879C6" w:rsidRDefault="00A951FA">
            <w:pPr>
              <w:pStyle w:val="Titolo4"/>
              <w:rPr>
                <w:b/>
                <w:i w:val="0"/>
                <w:iCs w:val="0"/>
                <w:sz w:val="18"/>
                <w:szCs w:val="18"/>
              </w:rPr>
            </w:pPr>
            <w:r w:rsidRPr="00A879C6">
              <w:rPr>
                <w:b/>
                <w:i w:val="0"/>
                <w:iCs w:val="0"/>
                <w:sz w:val="18"/>
                <w:szCs w:val="18"/>
              </w:rPr>
              <w:t xml:space="preserve">art. 1 </w:t>
            </w:r>
          </w:p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b/>
                <w:sz w:val="18"/>
                <w:szCs w:val="18"/>
              </w:rPr>
              <w:t>lettera g)</w:t>
            </w:r>
          </w:p>
        </w:tc>
        <w:tc>
          <w:tcPr>
            <w:tcW w:w="6945" w:type="dxa"/>
          </w:tcPr>
          <w:p w:rsidR="00A951FA" w:rsidRPr="00A879C6" w:rsidRDefault="00A951FA">
            <w:pPr>
              <w:jc w:val="both"/>
              <w:rPr>
                <w:sz w:val="18"/>
                <w:szCs w:val="18"/>
              </w:rPr>
            </w:pPr>
            <w:r w:rsidRPr="00A879C6">
              <w:rPr>
                <w:sz w:val="18"/>
                <w:szCs w:val="18"/>
              </w:rPr>
              <w:t>Impianti di protezione antincendio</w:t>
            </w:r>
          </w:p>
        </w:tc>
      </w:tr>
    </w:tbl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che l'impresa:</w:t>
      </w:r>
    </w:p>
    <w:p w:rsidR="00A951FA" w:rsidRDefault="00A951FA">
      <w:pPr>
        <w:numPr>
          <w:ilvl w:val="0"/>
          <w:numId w:val="20"/>
        </w:numPr>
        <w:tabs>
          <w:tab w:val="clear" w:pos="360"/>
          <w:tab w:val="num" w:pos="700"/>
        </w:tabs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si trova in stato di fallimento, di liquidazione coatta, di concordato preventivo e che non sono in corso procedimenti per la dichiarazione di tali situazioni; </w:t>
      </w:r>
    </w:p>
    <w:p w:rsidR="00A951FA" w:rsidRDefault="00A951FA">
      <w:pPr>
        <w:numPr>
          <w:ilvl w:val="0"/>
          <w:numId w:val="20"/>
        </w:numPr>
        <w:tabs>
          <w:tab w:val="clear" w:pos="360"/>
          <w:tab w:val="num" w:pos="700"/>
        </w:tabs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non ha commesso gravi infrazioni debitamente accertate alle norme in materia di sicurezza e a ogni altro obbligo derivante dai rapporti di lavoro, risultanti dai dati in possesso dell’Osservatorio;</w:t>
      </w:r>
    </w:p>
    <w:p w:rsidR="00A951FA" w:rsidRDefault="00A951FA">
      <w:pPr>
        <w:numPr>
          <w:ilvl w:val="0"/>
          <w:numId w:val="20"/>
        </w:numPr>
        <w:tabs>
          <w:tab w:val="clear" w:pos="360"/>
          <w:tab w:val="num" w:pos="700"/>
        </w:tabs>
        <w:ind w:left="700"/>
        <w:jc w:val="both"/>
        <w:rPr>
          <w:sz w:val="22"/>
          <w:szCs w:val="22"/>
        </w:rPr>
      </w:pPr>
      <w:r>
        <w:rPr>
          <w:sz w:val="22"/>
          <w:szCs w:val="22"/>
        </w:rPr>
        <w:t>non ha commesso grave negligenza o malafede nell'esecuzione delle prestazioni affidate dalla stazione appaltante, ovvero un errore grave nell’esercizio della propria attività professionale;</w:t>
      </w:r>
    </w:p>
    <w:p w:rsidR="00A951FA" w:rsidRDefault="00A951FA">
      <w:pPr>
        <w:numPr>
          <w:ilvl w:val="0"/>
          <w:numId w:val="20"/>
        </w:numPr>
        <w:tabs>
          <w:tab w:val="clear" w:pos="360"/>
          <w:tab w:val="num" w:pos="700"/>
        </w:tabs>
        <w:ind w:left="70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non ha commesso violazioni gravi, definitivamente accertate, rispetto agli obblighi relativi al pagamento delle imposte e tasse, secondo la legislazione italiana o quella dello Stato in cui l'impresa è stabilita;</w:t>
      </w:r>
    </w:p>
    <w:p w:rsidR="00A951FA" w:rsidRDefault="00A951FA">
      <w:pPr>
        <w:numPr>
          <w:ilvl w:val="0"/>
          <w:numId w:val="20"/>
        </w:numPr>
        <w:tabs>
          <w:tab w:val="clear" w:pos="360"/>
          <w:tab w:val="num" w:pos="700"/>
        </w:tabs>
        <w:ind w:left="70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non ha reso false dichiarazioni in merito ai requisiti e alle condizioni rilevanti per la partecip</w:t>
      </w:r>
      <w:r>
        <w:rPr>
          <w:sz w:val="22"/>
          <w:szCs w:val="22"/>
        </w:rPr>
        <w:t>a</w:t>
      </w:r>
      <w:r>
        <w:rPr>
          <w:sz w:val="22"/>
          <w:szCs w:val="22"/>
        </w:rPr>
        <w:t>zione alle procedure di gara e per l'affidamento dei subappalti, nell'anno antecedente la data di pubblicazione del presente bando, risultanti dai dati in possesso dell’Osservatorio;</w:t>
      </w:r>
    </w:p>
    <w:p w:rsidR="00A951FA" w:rsidRDefault="00A951FA">
      <w:pPr>
        <w:ind w:left="700"/>
        <w:jc w:val="both"/>
        <w:rPr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oppure</w:t>
      </w:r>
      <w:r>
        <w:rPr>
          <w:sz w:val="22"/>
          <w:szCs w:val="22"/>
        </w:rPr>
        <w:t>: dichiara che presso l’</w:t>
      </w:r>
      <w:proofErr w:type="spellStart"/>
      <w:r w:rsidR="0060270A">
        <w:rPr>
          <w:sz w:val="22"/>
          <w:szCs w:val="22"/>
        </w:rPr>
        <w:t>A.N.AC</w:t>
      </w:r>
      <w:proofErr w:type="spellEnd"/>
      <w:r>
        <w:rPr>
          <w:sz w:val="22"/>
          <w:szCs w:val="22"/>
        </w:rPr>
        <w:t xml:space="preserve"> esistono le seguenti annotazioni:</w:t>
      </w:r>
    </w:p>
    <w:p w:rsidR="00A951FA" w:rsidRDefault="00A951FA">
      <w:pPr>
        <w:ind w:left="70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napToGrid w:val="0"/>
          <w:sz w:val="22"/>
          <w:szCs w:val="22"/>
        </w:rPr>
        <w:t>_________________</w:t>
      </w:r>
    </w:p>
    <w:p w:rsidR="00A951FA" w:rsidRDefault="00A951FA">
      <w:pPr>
        <w:numPr>
          <w:ilvl w:val="0"/>
          <w:numId w:val="20"/>
        </w:numPr>
        <w:tabs>
          <w:tab w:val="clear" w:pos="360"/>
          <w:tab w:val="num" w:pos="700"/>
        </w:tabs>
        <w:ind w:left="70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non ha commesso violazioni gravi, definitivamente accertate, alle norme in materia di contributi previdenziali e assistenziali, secondo la legislazione italiana o dello stato in cui sono stabiliti;</w:t>
      </w:r>
    </w:p>
    <w:p w:rsidR="00A951FA" w:rsidRDefault="00A951FA">
      <w:pPr>
        <w:jc w:val="both"/>
        <w:rPr>
          <w:snapToGrid w:val="0"/>
          <w:sz w:val="24"/>
          <w:szCs w:val="24"/>
        </w:rPr>
      </w:pPr>
    </w:p>
    <w:p w:rsidR="00A951FA" w:rsidRDefault="00A951FA">
      <w:pPr>
        <w:numPr>
          <w:ilvl w:val="0"/>
          <w:numId w:val="14"/>
        </w:numPr>
        <w:jc w:val="both"/>
        <w:rPr>
          <w:snapToGrid w:val="0"/>
          <w:sz w:val="24"/>
          <w:szCs w:val="24"/>
        </w:rPr>
      </w:pPr>
      <w:r w:rsidRPr="00B92589">
        <w:rPr>
          <w:sz w:val="24"/>
          <w:szCs w:val="24"/>
        </w:rPr>
        <w:t xml:space="preserve">che </w:t>
      </w:r>
      <w:r>
        <w:rPr>
          <w:sz w:val="22"/>
          <w:szCs w:val="22"/>
        </w:rPr>
        <w:t>nei propri confronti non è pendente un procedimento per l'applicazione di una delle misure di prevenzione di cui all'art. 3 della legge 27 dicembre 1956 n. 1423 o di una delle cause ostative pr</w:t>
      </w:r>
      <w:r>
        <w:rPr>
          <w:sz w:val="22"/>
          <w:szCs w:val="22"/>
        </w:rPr>
        <w:t>e</w:t>
      </w:r>
      <w:r>
        <w:rPr>
          <w:sz w:val="22"/>
          <w:szCs w:val="22"/>
        </w:rPr>
        <w:t>viste dal</w:t>
      </w:r>
      <w:r w:rsidR="00E973B3">
        <w:rPr>
          <w:sz w:val="22"/>
          <w:szCs w:val="22"/>
        </w:rPr>
        <w:t xml:space="preserve"> </w:t>
      </w:r>
      <w:proofErr w:type="spellStart"/>
      <w:r w:rsidR="00E973B3">
        <w:rPr>
          <w:sz w:val="22"/>
          <w:szCs w:val="22"/>
        </w:rPr>
        <w:t>D.Lgs.</w:t>
      </w:r>
      <w:proofErr w:type="spellEnd"/>
      <w:r w:rsidR="00E973B3">
        <w:rPr>
          <w:sz w:val="22"/>
          <w:szCs w:val="22"/>
        </w:rPr>
        <w:t xml:space="preserve"> 159 del 6 settembre 2011</w:t>
      </w:r>
      <w:r w:rsidR="00DE67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che, anche in assenza di un procedimento per l’applicazione di una misura di prevenzione o di una causa ostativa ivi previste, pur essendo stato vittima dei reati previsti e puniti dagli </w:t>
      </w:r>
      <w:hyperlink r:id="rId8" w:anchor="317" w:history="1">
        <w:r>
          <w:rPr>
            <w:sz w:val="22"/>
            <w:szCs w:val="22"/>
          </w:rPr>
          <w:t>articoli 317</w:t>
        </w:r>
      </w:hyperlink>
      <w:r>
        <w:rPr>
          <w:sz w:val="22"/>
          <w:szCs w:val="22"/>
        </w:rPr>
        <w:t xml:space="preserve"> (</w:t>
      </w:r>
      <w:r>
        <w:rPr>
          <w:i/>
          <w:iCs/>
          <w:sz w:val="22"/>
          <w:szCs w:val="22"/>
        </w:rPr>
        <w:t>concussione</w:t>
      </w:r>
      <w:r>
        <w:rPr>
          <w:sz w:val="22"/>
          <w:szCs w:val="22"/>
        </w:rPr>
        <w:t xml:space="preserve">) e </w:t>
      </w:r>
      <w:hyperlink r:id="rId9" w:anchor="629" w:history="1">
        <w:r>
          <w:rPr>
            <w:sz w:val="22"/>
            <w:szCs w:val="22"/>
          </w:rPr>
          <w:t>629 (</w:t>
        </w:r>
        <w:r>
          <w:rPr>
            <w:i/>
            <w:iCs/>
            <w:sz w:val="22"/>
            <w:szCs w:val="22"/>
          </w:rPr>
          <w:t>estorsione</w:t>
        </w:r>
        <w:r>
          <w:rPr>
            <w:sz w:val="22"/>
            <w:szCs w:val="22"/>
          </w:rPr>
          <w:t>) del codice pen</w:t>
        </w:r>
        <w:r>
          <w:rPr>
            <w:sz w:val="22"/>
            <w:szCs w:val="22"/>
          </w:rPr>
          <w:t>a</w:t>
        </w:r>
        <w:r>
          <w:rPr>
            <w:sz w:val="22"/>
            <w:szCs w:val="22"/>
          </w:rPr>
          <w:t>le</w:t>
        </w:r>
      </w:hyperlink>
      <w:r>
        <w:rPr>
          <w:sz w:val="22"/>
          <w:szCs w:val="22"/>
        </w:rPr>
        <w:t xml:space="preserve"> aggravati ai sensi dell’articolo 7 del decreto-legge 13 maggio 1991, n. 152, convertito, con mod</w:t>
      </w:r>
      <w:r>
        <w:rPr>
          <w:sz w:val="22"/>
          <w:szCs w:val="22"/>
        </w:rPr>
        <w:t>i</w:t>
      </w:r>
      <w:r>
        <w:rPr>
          <w:sz w:val="22"/>
          <w:szCs w:val="22"/>
        </w:rPr>
        <w:t>ficazioni, dalla legge 12 luglio 1991, n. 203, non risulti aver denunciato i fatti all’autorità giudizi</w:t>
      </w:r>
      <w:r>
        <w:rPr>
          <w:sz w:val="22"/>
          <w:szCs w:val="22"/>
        </w:rPr>
        <w:t>a</w:t>
      </w:r>
      <w:r>
        <w:rPr>
          <w:sz w:val="22"/>
          <w:szCs w:val="22"/>
        </w:rPr>
        <w:t>ria, salvo che ricorrano i casi previsti dall’</w:t>
      </w:r>
      <w:hyperlink r:id="rId10" w:anchor="004" w:history="1">
        <w:r>
          <w:rPr>
            <w:sz w:val="22"/>
            <w:szCs w:val="22"/>
          </w:rPr>
          <w:t>articolo 4, primo comma, della legge 24 novembre 1981, n. 689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(tale circostanza deve emergere dagli indizi a base della richiesta di rinvio a giudizio form</w:t>
      </w:r>
      <w:r>
        <w:rPr>
          <w:i/>
          <w:iCs/>
          <w:sz w:val="22"/>
          <w:szCs w:val="22"/>
        </w:rPr>
        <w:t>u</w:t>
      </w:r>
      <w:r>
        <w:rPr>
          <w:i/>
          <w:iCs/>
          <w:sz w:val="22"/>
          <w:szCs w:val="22"/>
        </w:rPr>
        <w:t>lata nei confronti dell’imputato nell'anno antecedente alla pubblicazione del bando e deve essere comunicata, unitamente alle generalità del soggetto che ha omesso la predetta denuncia, dal pr</w:t>
      </w:r>
      <w:r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curatore della Repubblica procedente all’Autorità di cui all’</w:t>
      </w:r>
      <w:hyperlink r:id="rId11" w:anchor="006#006" w:history="1">
        <w:r>
          <w:rPr>
            <w:i/>
            <w:iCs/>
            <w:sz w:val="22"/>
            <w:szCs w:val="22"/>
          </w:rPr>
          <w:t>articolo 6</w:t>
        </w:r>
      </w:hyperlink>
      <w:r>
        <w:rPr>
          <w:i/>
          <w:iCs/>
          <w:sz w:val="22"/>
          <w:szCs w:val="22"/>
        </w:rPr>
        <w:t>, la quale cura la pubblic</w:t>
      </w:r>
      <w:r>
        <w:rPr>
          <w:i/>
          <w:iCs/>
          <w:sz w:val="22"/>
          <w:szCs w:val="22"/>
        </w:rPr>
        <w:t>a</w:t>
      </w:r>
      <w:r>
        <w:rPr>
          <w:i/>
          <w:iCs/>
          <w:sz w:val="22"/>
          <w:szCs w:val="22"/>
        </w:rPr>
        <w:t>zione della comunicazione sul sito dell’Osservatorio);</w:t>
      </w:r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numPr>
          <w:ilvl w:val="0"/>
          <w:numId w:val="14"/>
        </w:numPr>
        <w:jc w:val="both"/>
        <w:rPr>
          <w:snapToGrid w:val="0"/>
          <w:sz w:val="22"/>
          <w:szCs w:val="22"/>
        </w:rPr>
      </w:pPr>
      <w:r>
        <w:rPr>
          <w:i/>
          <w:iCs/>
          <w:sz w:val="22"/>
          <w:szCs w:val="22"/>
        </w:rPr>
        <w:t>barrare la parte di riferimento:</w:t>
      </w:r>
    </w:p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left" w:pos="709"/>
        </w:tabs>
        <w:ind w:left="709" w:hanging="283"/>
        <w:rPr>
          <w:snapToGrid w:val="0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 xml:space="preserve">che nei propri confronti non è stata pronunciata sentenza di condanna passata in giudicato, o emesso decreto penale di condanna divenuto irrevocabile, oppure sentenza di applicazione della pena su richiesta, ai sensi dell'art. 444 </w:t>
      </w:r>
      <w:proofErr w:type="spellStart"/>
      <w:r>
        <w:rPr>
          <w:sz w:val="22"/>
          <w:szCs w:val="22"/>
          <w:lang w:val="it-IT"/>
        </w:rPr>
        <w:t>c.p.p.</w:t>
      </w:r>
      <w:proofErr w:type="spellEnd"/>
      <w:r>
        <w:rPr>
          <w:sz w:val="22"/>
          <w:szCs w:val="22"/>
          <w:lang w:val="it-IT"/>
        </w:rPr>
        <w:t>, per reati gravi in danno dello Stato o della Com</w:t>
      </w:r>
      <w:r>
        <w:rPr>
          <w:sz w:val="22"/>
          <w:szCs w:val="22"/>
          <w:lang w:val="it-IT"/>
        </w:rPr>
        <w:t>u</w:t>
      </w:r>
      <w:r>
        <w:rPr>
          <w:sz w:val="22"/>
          <w:szCs w:val="22"/>
          <w:lang w:val="it-IT"/>
        </w:rPr>
        <w:t xml:space="preserve">nità che incidono sulla moralità professionale; e comunque non è stata pronunciata nei propri confronti sentenza di condanna passata in giudicato, per uno o più reati di partecipazione a un'organizzazione criminale, corruzione, frode, riciclaggio, quali definiti dagli atti comunitari citati </w:t>
      </w:r>
      <w:r>
        <w:rPr>
          <w:sz w:val="22"/>
          <w:szCs w:val="22"/>
          <w:u w:val="single"/>
          <w:lang w:val="it-IT"/>
        </w:rPr>
        <w:t xml:space="preserve">all’art. 45, paragrafo 1, direttiva CE 2004/18 </w:t>
      </w:r>
      <w:r>
        <w:rPr>
          <w:rStyle w:val="Rimandonotaapidipagina"/>
          <w:sz w:val="22"/>
          <w:szCs w:val="22"/>
          <w:u w:val="single"/>
          <w:lang w:val="it-IT"/>
        </w:rPr>
        <w:footnoteReference w:id="2"/>
      </w:r>
      <w:r>
        <w:rPr>
          <w:sz w:val="22"/>
          <w:szCs w:val="22"/>
          <w:lang w:val="it-IT"/>
        </w:rPr>
        <w:t>;</w:t>
      </w:r>
      <w:r>
        <w:rPr>
          <w:b/>
          <w:bCs/>
          <w:sz w:val="22"/>
          <w:szCs w:val="22"/>
          <w:lang w:val="it-IT"/>
        </w:rPr>
        <w:t xml:space="preserve"> </w:t>
      </w:r>
    </w:p>
    <w:p w:rsidR="00A951FA" w:rsidRDefault="00A951FA">
      <w:pPr>
        <w:pStyle w:val="sche3"/>
        <w:tabs>
          <w:tab w:val="left" w:pos="709"/>
        </w:tabs>
        <w:ind w:left="426"/>
        <w:rPr>
          <w:snapToGrid w:val="0"/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left" w:pos="709"/>
        </w:tabs>
        <w:ind w:left="709" w:hanging="283"/>
        <w:rPr>
          <w:snapToGrid w:val="0"/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 xml:space="preserve">che nei propri confronti sono state pronunciate le seguenti condanne </w:t>
      </w:r>
      <w:r>
        <w:rPr>
          <w:b/>
          <w:bCs/>
          <w:i/>
          <w:iCs/>
          <w:snapToGrid w:val="0"/>
          <w:sz w:val="22"/>
          <w:szCs w:val="22"/>
          <w:lang w:val="it-IT"/>
        </w:rPr>
        <w:t>(indicare anche le eve</w:t>
      </w:r>
      <w:r>
        <w:rPr>
          <w:b/>
          <w:bCs/>
          <w:i/>
          <w:iCs/>
          <w:snapToGrid w:val="0"/>
          <w:sz w:val="22"/>
          <w:szCs w:val="22"/>
          <w:lang w:val="it-IT"/>
        </w:rPr>
        <w:t>n</w:t>
      </w:r>
      <w:r>
        <w:rPr>
          <w:b/>
          <w:bCs/>
          <w:i/>
          <w:iCs/>
          <w:snapToGrid w:val="0"/>
          <w:sz w:val="22"/>
          <w:szCs w:val="22"/>
          <w:lang w:val="it-IT"/>
        </w:rPr>
        <w:t xml:space="preserve">tuali condanne per le quali si benefici della non menzione, art. 38, comma 2, d.lgs. 163/2006) </w:t>
      </w:r>
      <w:r>
        <w:rPr>
          <w:rStyle w:val="Rimandonotaapidipagina"/>
          <w:b/>
          <w:bCs/>
          <w:i/>
          <w:iCs/>
          <w:snapToGrid w:val="0"/>
          <w:sz w:val="22"/>
          <w:szCs w:val="22"/>
          <w:lang w:val="it-IT"/>
        </w:rPr>
        <w:footnoteReference w:id="3"/>
      </w:r>
      <w:r>
        <w:rPr>
          <w:i/>
          <w:iCs/>
          <w:snapToGrid w:val="0"/>
          <w:sz w:val="22"/>
          <w:szCs w:val="22"/>
          <w:lang w:val="it-IT"/>
        </w:rPr>
        <w:t xml:space="preserve">: </w:t>
      </w:r>
      <w:proofErr w:type="spellStart"/>
      <w:r>
        <w:rPr>
          <w:snapToGrid w:val="0"/>
          <w:sz w:val="22"/>
          <w:szCs w:val="22"/>
          <w:lang w:val="it-IT"/>
        </w:rPr>
        <w:t>………………………………………………………………</w:t>
      </w:r>
      <w:proofErr w:type="spellEnd"/>
      <w:r>
        <w:rPr>
          <w:snapToGrid w:val="0"/>
          <w:sz w:val="22"/>
          <w:szCs w:val="22"/>
          <w:lang w:val="it-IT"/>
        </w:rPr>
        <w:t>..</w:t>
      </w:r>
      <w:proofErr w:type="spellStart"/>
      <w:r>
        <w:rPr>
          <w:snapToGrid w:val="0"/>
          <w:sz w:val="22"/>
          <w:szCs w:val="22"/>
          <w:lang w:val="it-IT"/>
        </w:rPr>
        <w:t>…………………</w:t>
      </w:r>
      <w:proofErr w:type="spellEnd"/>
      <w:r w:rsidR="00A879C6">
        <w:rPr>
          <w:snapToGrid w:val="0"/>
          <w:sz w:val="22"/>
          <w:szCs w:val="22"/>
          <w:lang w:val="it-IT"/>
        </w:rPr>
        <w:t>..................</w:t>
      </w:r>
      <w:r>
        <w:rPr>
          <w:snapToGrid w:val="0"/>
          <w:sz w:val="22"/>
          <w:szCs w:val="22"/>
          <w:lang w:val="it-IT"/>
        </w:rPr>
        <w:t>….</w:t>
      </w:r>
    </w:p>
    <w:p w:rsidR="00A951FA" w:rsidRDefault="00A951FA">
      <w:pPr>
        <w:pStyle w:val="sche3"/>
        <w:tabs>
          <w:tab w:val="left" w:pos="709"/>
        </w:tabs>
        <w:ind w:left="709"/>
        <w:rPr>
          <w:snapToGrid w:val="0"/>
          <w:sz w:val="22"/>
          <w:szCs w:val="22"/>
          <w:lang w:val="it-IT"/>
        </w:rPr>
      </w:pPr>
      <w:proofErr w:type="spellStart"/>
      <w:r>
        <w:rPr>
          <w:snapToGrid w:val="0"/>
          <w:sz w:val="22"/>
          <w:szCs w:val="22"/>
          <w:lang w:val="it-IT"/>
        </w:rPr>
        <w:t>……………………………………………………………………………………………………</w:t>
      </w:r>
      <w:proofErr w:type="spellEnd"/>
      <w:r>
        <w:rPr>
          <w:snapToGrid w:val="0"/>
          <w:sz w:val="22"/>
          <w:szCs w:val="22"/>
          <w:lang w:val="it-IT"/>
        </w:rPr>
        <w:t>.</w:t>
      </w:r>
    </w:p>
    <w:p w:rsidR="00A951FA" w:rsidRDefault="00A951FA">
      <w:pPr>
        <w:pStyle w:val="sche3"/>
        <w:tabs>
          <w:tab w:val="left" w:pos="709"/>
        </w:tabs>
        <w:ind w:left="709"/>
        <w:rPr>
          <w:snapToGrid w:val="0"/>
          <w:sz w:val="22"/>
          <w:szCs w:val="22"/>
          <w:lang w:val="it-IT"/>
        </w:rPr>
      </w:pPr>
      <w:proofErr w:type="spellStart"/>
      <w:r>
        <w:rPr>
          <w:snapToGrid w:val="0"/>
          <w:sz w:val="22"/>
          <w:szCs w:val="22"/>
          <w:lang w:val="it-IT"/>
        </w:rPr>
        <w:t>……………………………………………………………………………………………………</w:t>
      </w:r>
      <w:proofErr w:type="spellEnd"/>
      <w:r>
        <w:rPr>
          <w:snapToGrid w:val="0"/>
          <w:sz w:val="22"/>
          <w:szCs w:val="22"/>
          <w:lang w:val="it-IT"/>
        </w:rPr>
        <w:t>.</w:t>
      </w:r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napToGrid w:val="0"/>
          <w:sz w:val="24"/>
          <w:szCs w:val="24"/>
        </w:rPr>
        <w:t>(</w:t>
      </w:r>
      <w:r w:rsidRPr="00A879C6">
        <w:rPr>
          <w:i/>
          <w:snapToGrid w:val="0"/>
          <w:sz w:val="22"/>
          <w:szCs w:val="22"/>
        </w:rPr>
        <w:t>solo per le società</w:t>
      </w:r>
      <w:r>
        <w:rPr>
          <w:snapToGrid w:val="0"/>
          <w:sz w:val="24"/>
          <w:szCs w:val="24"/>
        </w:rPr>
        <w:t xml:space="preserve">) </w:t>
      </w:r>
      <w:r>
        <w:rPr>
          <w:snapToGrid w:val="0"/>
          <w:sz w:val="22"/>
          <w:szCs w:val="22"/>
        </w:rPr>
        <w:t>che nei propri confronti non</w:t>
      </w:r>
      <w:r>
        <w:rPr>
          <w:sz w:val="22"/>
          <w:szCs w:val="22"/>
        </w:rPr>
        <w:t xml:space="preserve"> è stata applicata la sanzione </w:t>
      </w:r>
      <w:proofErr w:type="spellStart"/>
      <w:r>
        <w:rPr>
          <w:sz w:val="22"/>
          <w:szCs w:val="22"/>
        </w:rPr>
        <w:t>interdittiva</w:t>
      </w:r>
      <w:proofErr w:type="spellEnd"/>
      <w:r>
        <w:rPr>
          <w:sz w:val="22"/>
          <w:szCs w:val="22"/>
        </w:rPr>
        <w:t xml:space="preserve"> di cui all'</w:t>
      </w:r>
      <w:hyperlink r:id="rId12" w:anchor="09" w:history="1">
        <w:r>
          <w:rPr>
            <w:sz w:val="22"/>
            <w:szCs w:val="22"/>
          </w:rPr>
          <w:t>articolo 9, comma 2, lettera c), del decreto legislativo dell'8 giugno 2001 n. 231</w:t>
        </w:r>
      </w:hyperlink>
      <w:r>
        <w:rPr>
          <w:sz w:val="22"/>
          <w:szCs w:val="22"/>
        </w:rPr>
        <w:t xml:space="preserve"> o altra sanzione che comporta il divieto di contrarre con la pubblica amministrazione compresi i provvedimenti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z w:val="22"/>
          <w:szCs w:val="22"/>
        </w:rPr>
        <w:t>terdittivi</w:t>
      </w:r>
      <w:proofErr w:type="spellEnd"/>
      <w:r>
        <w:rPr>
          <w:sz w:val="22"/>
          <w:szCs w:val="22"/>
        </w:rPr>
        <w:t xml:space="preserve"> di cui all'</w:t>
      </w:r>
      <w:hyperlink r:id="rId13" w:anchor="36.bis" w:history="1">
        <w:r>
          <w:rPr>
            <w:sz w:val="22"/>
            <w:szCs w:val="22"/>
          </w:rPr>
          <w:t>articolo 14, comma 1, del d.lgs. 81/2008;</w:t>
        </w:r>
      </w:hyperlink>
    </w:p>
    <w:p w:rsidR="00A951FA" w:rsidRDefault="00A951FA">
      <w:pPr>
        <w:jc w:val="both"/>
        <w:rPr>
          <w:sz w:val="22"/>
          <w:szCs w:val="22"/>
        </w:rPr>
      </w:pPr>
    </w:p>
    <w:p w:rsidR="00A951FA" w:rsidRDefault="00A951FA">
      <w:pPr>
        <w:pStyle w:val="sche3"/>
        <w:numPr>
          <w:ilvl w:val="0"/>
          <w:numId w:val="17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che nei propri confronti non è stata applicata la sospensione o la decadenza dell'attestazione SOA per aver prodotto falsa documentazione o dichiarazioni mendaci, risultanti dal casellario informat</w:t>
      </w:r>
      <w:r>
        <w:rPr>
          <w:sz w:val="22"/>
          <w:szCs w:val="22"/>
          <w:lang w:val="it-IT"/>
        </w:rPr>
        <w:t>i</w:t>
      </w:r>
      <w:r>
        <w:rPr>
          <w:sz w:val="22"/>
          <w:szCs w:val="22"/>
          <w:lang w:val="it-IT"/>
        </w:rPr>
        <w:t>co;</w:t>
      </w:r>
    </w:p>
    <w:p w:rsidR="00A951FA" w:rsidRDefault="00A951FA">
      <w:pPr>
        <w:pStyle w:val="sche3"/>
        <w:tabs>
          <w:tab w:val="right" w:leader="dot" w:pos="851"/>
        </w:tabs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0"/>
          <w:numId w:val="17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di: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non trovarsi in situazione di controllo diretto o come controllante o come controllato con a</w:t>
      </w:r>
      <w:r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>cuna impresa;</w:t>
      </w:r>
    </w:p>
    <w:p w:rsidR="00A951FA" w:rsidRPr="00A879C6" w:rsidRDefault="00A951FA">
      <w:pPr>
        <w:pStyle w:val="sche3"/>
        <w:tabs>
          <w:tab w:val="left" w:pos="284"/>
        </w:tabs>
        <w:rPr>
          <w:i/>
          <w:sz w:val="22"/>
          <w:szCs w:val="22"/>
          <w:lang w:val="it-IT"/>
        </w:rPr>
      </w:pPr>
      <w:r w:rsidRPr="00A879C6">
        <w:rPr>
          <w:i/>
          <w:sz w:val="22"/>
          <w:szCs w:val="22"/>
          <w:lang w:val="it-IT"/>
        </w:rPr>
        <w:tab/>
        <w:t>oppure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trovarsi in situazione di controllo diretto o come controllante o come controllato con le s</w:t>
      </w:r>
      <w:r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 xml:space="preserve">guenti imprese (denominazione, ragione sociale e sede) </w:t>
      </w:r>
      <w:proofErr w:type="spellStart"/>
      <w:r>
        <w:rPr>
          <w:sz w:val="22"/>
          <w:szCs w:val="22"/>
          <w:lang w:val="it-IT"/>
        </w:rPr>
        <w:t>……</w:t>
      </w:r>
      <w:proofErr w:type="spellEnd"/>
      <w:r w:rsidR="00A879C6">
        <w:rPr>
          <w:sz w:val="22"/>
          <w:szCs w:val="22"/>
          <w:lang w:val="it-IT"/>
        </w:rPr>
        <w:t>................</w:t>
      </w:r>
      <w:proofErr w:type="spellStart"/>
      <w:r>
        <w:rPr>
          <w:sz w:val="22"/>
          <w:szCs w:val="22"/>
          <w:lang w:val="it-IT"/>
        </w:rPr>
        <w:t>…………</w:t>
      </w:r>
      <w:proofErr w:type="spellEnd"/>
      <w:r>
        <w:rPr>
          <w:sz w:val="22"/>
          <w:szCs w:val="22"/>
          <w:lang w:val="it-IT"/>
        </w:rPr>
        <w:t>..</w:t>
      </w:r>
      <w:proofErr w:type="spellStart"/>
      <w:r>
        <w:rPr>
          <w:sz w:val="22"/>
          <w:szCs w:val="22"/>
          <w:lang w:val="it-IT"/>
        </w:rPr>
        <w:t>…………</w:t>
      </w:r>
      <w:proofErr w:type="spellEnd"/>
      <w:r>
        <w:rPr>
          <w:sz w:val="22"/>
          <w:szCs w:val="22"/>
          <w:lang w:val="it-IT"/>
        </w:rPr>
        <w:t xml:space="preserve">. </w:t>
      </w:r>
      <w:proofErr w:type="spellStart"/>
      <w:r>
        <w:rPr>
          <w:sz w:val="22"/>
          <w:szCs w:val="22"/>
          <w:lang w:val="it-IT"/>
        </w:rPr>
        <w:t>…………………………………………………………………………………………</w:t>
      </w:r>
      <w:proofErr w:type="spellEnd"/>
      <w:r>
        <w:rPr>
          <w:sz w:val="22"/>
          <w:szCs w:val="22"/>
          <w:lang w:val="it-IT"/>
        </w:rPr>
        <w:t>..</w:t>
      </w:r>
      <w:proofErr w:type="spellStart"/>
      <w:r>
        <w:rPr>
          <w:sz w:val="22"/>
          <w:szCs w:val="22"/>
          <w:lang w:val="it-IT"/>
        </w:rPr>
        <w:t>………</w:t>
      </w:r>
      <w:proofErr w:type="spellEnd"/>
    </w:p>
    <w:p w:rsidR="00A951FA" w:rsidRDefault="00A951FA">
      <w:pPr>
        <w:pStyle w:val="sche3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0"/>
          <w:numId w:val="17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di osservare, all’interno della propria azienda, gli obblighi di sicurezza previsti dalla vigente norm</w:t>
      </w:r>
      <w:r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>tiva;</w:t>
      </w:r>
    </w:p>
    <w:p w:rsidR="00A951FA" w:rsidRDefault="00A951FA">
      <w:pPr>
        <w:pStyle w:val="sche3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0"/>
          <w:numId w:val="17"/>
        </w:numPr>
        <w:rPr>
          <w:sz w:val="22"/>
          <w:szCs w:val="22"/>
          <w:lang w:val="it-IT"/>
        </w:rPr>
      </w:pPr>
      <w:r>
        <w:rPr>
          <w:snapToGrid w:val="0"/>
          <w:sz w:val="22"/>
          <w:szCs w:val="22"/>
          <w:lang w:val="it-IT"/>
        </w:rPr>
        <w:t>di attuare a favore dei lavoratori dipendenti, e se cooperative anche verso i soci, condizioni norm</w:t>
      </w:r>
      <w:r>
        <w:rPr>
          <w:snapToGrid w:val="0"/>
          <w:sz w:val="22"/>
          <w:szCs w:val="22"/>
          <w:lang w:val="it-IT"/>
        </w:rPr>
        <w:t>a</w:t>
      </w:r>
      <w:r>
        <w:rPr>
          <w:snapToGrid w:val="0"/>
          <w:sz w:val="22"/>
          <w:szCs w:val="22"/>
          <w:lang w:val="it-IT"/>
        </w:rPr>
        <w:t>tive e retributive non inferiori a quelle risultanti dai contratti collettivi di lavoro e dagli accordi loc</w:t>
      </w:r>
      <w:r>
        <w:rPr>
          <w:snapToGrid w:val="0"/>
          <w:sz w:val="22"/>
          <w:szCs w:val="22"/>
          <w:lang w:val="it-IT"/>
        </w:rPr>
        <w:t>a</w:t>
      </w:r>
      <w:r>
        <w:rPr>
          <w:snapToGrid w:val="0"/>
          <w:sz w:val="22"/>
          <w:szCs w:val="22"/>
          <w:lang w:val="it-IT"/>
        </w:rPr>
        <w:t>li integrativi degli stessi</w:t>
      </w:r>
      <w:r>
        <w:rPr>
          <w:sz w:val="22"/>
          <w:szCs w:val="22"/>
          <w:lang w:val="it-IT"/>
        </w:rPr>
        <w:t>;</w:t>
      </w:r>
    </w:p>
    <w:p w:rsidR="00A951FA" w:rsidRDefault="00A951FA">
      <w:pPr>
        <w:pStyle w:val="sche3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0"/>
          <w:numId w:val="17"/>
        </w:numPr>
        <w:rPr>
          <w:sz w:val="22"/>
          <w:szCs w:val="22"/>
          <w:lang w:val="it-IT"/>
        </w:rPr>
      </w:pPr>
      <w:r>
        <w:rPr>
          <w:sz w:val="24"/>
          <w:szCs w:val="24"/>
          <w:lang w:val="it-IT"/>
        </w:rPr>
        <w:t xml:space="preserve">che </w:t>
      </w:r>
      <w:r>
        <w:rPr>
          <w:sz w:val="22"/>
          <w:szCs w:val="22"/>
          <w:lang w:val="it-IT"/>
        </w:rPr>
        <w:t xml:space="preserve">il C.C.N.L. applicato è </w:t>
      </w:r>
      <w:r>
        <w:rPr>
          <w:i/>
          <w:iCs/>
          <w:sz w:val="22"/>
          <w:szCs w:val="22"/>
          <w:lang w:val="it-IT"/>
        </w:rPr>
        <w:t>(barrare e specificare)</w:t>
      </w:r>
      <w:r>
        <w:rPr>
          <w:sz w:val="22"/>
          <w:szCs w:val="22"/>
          <w:lang w:val="it-IT"/>
        </w:rPr>
        <w:t>: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Edile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Altro </w:t>
      </w:r>
      <w:proofErr w:type="spellStart"/>
      <w:r>
        <w:rPr>
          <w:sz w:val="22"/>
          <w:szCs w:val="22"/>
          <w:lang w:val="it-IT"/>
        </w:rPr>
        <w:t>………………………………………………………………………………</w:t>
      </w:r>
      <w:proofErr w:type="spellEnd"/>
      <w:r>
        <w:rPr>
          <w:sz w:val="22"/>
          <w:szCs w:val="22"/>
          <w:lang w:val="it-IT"/>
        </w:rPr>
        <w:t>.</w:t>
      </w:r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pStyle w:val="sche3"/>
        <w:numPr>
          <w:ilvl w:val="0"/>
          <w:numId w:val="1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che la dimensione aziendale è </w:t>
      </w:r>
      <w:r>
        <w:rPr>
          <w:i/>
          <w:iCs/>
          <w:sz w:val="24"/>
          <w:szCs w:val="24"/>
          <w:lang w:val="it-IT"/>
        </w:rPr>
        <w:t>(barrare la parte di riferimento)</w:t>
      </w:r>
      <w:r>
        <w:rPr>
          <w:sz w:val="24"/>
          <w:szCs w:val="24"/>
          <w:lang w:val="it-IT"/>
        </w:rPr>
        <w:t>: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left" w:pos="1418"/>
          <w:tab w:val="right" w:pos="1985"/>
          <w:tab w:val="right" w:pos="2552"/>
        </w:tabs>
        <w:ind w:left="851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</w:t>
      </w:r>
      <w:r>
        <w:rPr>
          <w:sz w:val="24"/>
          <w:szCs w:val="24"/>
          <w:lang w:val="it-IT"/>
        </w:rPr>
        <w:tab/>
        <w:t>0</w:t>
      </w:r>
      <w:r>
        <w:rPr>
          <w:sz w:val="24"/>
          <w:szCs w:val="24"/>
          <w:lang w:val="it-IT"/>
        </w:rPr>
        <w:tab/>
        <w:t>a</w:t>
      </w:r>
      <w:r>
        <w:rPr>
          <w:sz w:val="24"/>
          <w:szCs w:val="24"/>
          <w:lang w:val="it-IT"/>
        </w:rPr>
        <w:tab/>
        <w:t>5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left" w:pos="1418"/>
          <w:tab w:val="right" w:pos="1985"/>
          <w:tab w:val="right" w:pos="2552"/>
        </w:tabs>
        <w:ind w:left="851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</w:t>
      </w:r>
      <w:r>
        <w:rPr>
          <w:sz w:val="24"/>
          <w:szCs w:val="24"/>
          <w:lang w:val="it-IT"/>
        </w:rPr>
        <w:tab/>
        <w:t>6</w:t>
      </w:r>
      <w:r>
        <w:rPr>
          <w:sz w:val="24"/>
          <w:szCs w:val="24"/>
          <w:lang w:val="it-IT"/>
        </w:rPr>
        <w:tab/>
        <w:t>a</w:t>
      </w:r>
      <w:r>
        <w:rPr>
          <w:sz w:val="24"/>
          <w:szCs w:val="24"/>
          <w:lang w:val="it-IT"/>
        </w:rPr>
        <w:tab/>
        <w:t>15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left" w:pos="1418"/>
          <w:tab w:val="right" w:pos="1985"/>
          <w:tab w:val="right" w:pos="2552"/>
        </w:tabs>
        <w:ind w:left="851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</w:t>
      </w:r>
      <w:r>
        <w:rPr>
          <w:sz w:val="24"/>
          <w:szCs w:val="24"/>
          <w:lang w:val="it-IT"/>
        </w:rPr>
        <w:tab/>
        <w:t>16</w:t>
      </w:r>
      <w:r>
        <w:rPr>
          <w:sz w:val="24"/>
          <w:szCs w:val="24"/>
          <w:lang w:val="it-IT"/>
        </w:rPr>
        <w:tab/>
        <w:t>a</w:t>
      </w:r>
      <w:r>
        <w:rPr>
          <w:sz w:val="24"/>
          <w:szCs w:val="24"/>
          <w:lang w:val="it-IT"/>
        </w:rPr>
        <w:tab/>
        <w:t>50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left" w:pos="1418"/>
          <w:tab w:val="right" w:pos="1985"/>
          <w:tab w:val="right" w:pos="2552"/>
        </w:tabs>
        <w:ind w:left="851" w:hanging="28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</w:t>
      </w:r>
      <w:r>
        <w:rPr>
          <w:sz w:val="24"/>
          <w:szCs w:val="24"/>
          <w:lang w:val="it-IT"/>
        </w:rPr>
        <w:tab/>
        <w:t>51</w:t>
      </w:r>
      <w:r>
        <w:rPr>
          <w:sz w:val="24"/>
          <w:szCs w:val="24"/>
          <w:lang w:val="it-IT"/>
        </w:rPr>
        <w:tab/>
        <w:t>a</w:t>
      </w:r>
      <w:r>
        <w:rPr>
          <w:sz w:val="24"/>
          <w:szCs w:val="24"/>
          <w:lang w:val="it-IT"/>
        </w:rPr>
        <w:tab/>
        <w:t>100</w:t>
      </w: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  <w:tab w:val="left" w:pos="1418"/>
          <w:tab w:val="right" w:pos="1985"/>
          <w:tab w:val="right" w:pos="2552"/>
        </w:tabs>
        <w:ind w:left="851" w:hanging="284"/>
        <w:rPr>
          <w:lang w:val="it-IT"/>
        </w:rPr>
      </w:pPr>
      <w:r>
        <w:rPr>
          <w:sz w:val="24"/>
          <w:szCs w:val="24"/>
          <w:lang w:val="it-IT"/>
        </w:rPr>
        <w:t>oltre</w:t>
      </w:r>
    </w:p>
    <w:p w:rsidR="00A951FA" w:rsidRDefault="00A951FA">
      <w:pPr>
        <w:pStyle w:val="sche3"/>
        <w:tabs>
          <w:tab w:val="right" w:leader="dot" w:pos="851"/>
        </w:tabs>
        <w:rPr>
          <w:lang w:val="it-IT"/>
        </w:rPr>
      </w:pPr>
    </w:p>
    <w:p w:rsidR="00A951FA" w:rsidRDefault="00A951FA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attesta di mantenere le seguenti posizioni previdenziali e assicurative:</w:t>
      </w:r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INAIL  - codice ditta </w:t>
      </w:r>
      <w:proofErr w:type="spellStart"/>
      <w:r>
        <w:rPr>
          <w:sz w:val="24"/>
          <w:szCs w:val="24"/>
        </w:rPr>
        <w:t>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A951FA" w:rsidRDefault="00A951FA">
      <w:pPr>
        <w:ind w:left="2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INAIL  - posizioni assicurative territoriali </w:t>
      </w:r>
      <w:proofErr w:type="spellStart"/>
      <w:r>
        <w:rPr>
          <w:sz w:val="24"/>
          <w:szCs w:val="24"/>
        </w:rPr>
        <w:t>…………………………….…………………</w:t>
      </w:r>
      <w:proofErr w:type="spellEnd"/>
    </w:p>
    <w:p w:rsidR="00A951FA" w:rsidRDefault="00A951FA">
      <w:pPr>
        <w:ind w:left="340" w:firstLine="36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A951FA" w:rsidRDefault="00A951F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INPS  - matricola aziendale </w:t>
      </w:r>
      <w:proofErr w:type="spellStart"/>
      <w:r>
        <w:rPr>
          <w:sz w:val="24"/>
          <w:szCs w:val="24"/>
        </w:rPr>
        <w:t>………………………………………………………………</w:t>
      </w:r>
      <w:proofErr w:type="spellEnd"/>
    </w:p>
    <w:p w:rsidR="00A951FA" w:rsidRDefault="00A951FA">
      <w:pPr>
        <w:ind w:left="2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INPS  - sede competente </w:t>
      </w:r>
      <w:proofErr w:type="spellStart"/>
      <w:r>
        <w:rPr>
          <w:sz w:val="24"/>
          <w:szCs w:val="24"/>
        </w:rPr>
        <w:t>………………….…………………………………………</w:t>
      </w:r>
      <w:proofErr w:type="spellEnd"/>
      <w:r>
        <w:rPr>
          <w:sz w:val="24"/>
          <w:szCs w:val="24"/>
        </w:rPr>
        <w:t>...….</w:t>
      </w:r>
    </w:p>
    <w:p w:rsidR="00A951FA" w:rsidRDefault="00A951F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INPS  - posizione contributiva individuale titolare / soci imprese artigiane </w:t>
      </w: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..</w:t>
      </w:r>
    </w:p>
    <w:p w:rsidR="00A951FA" w:rsidRDefault="00A951FA">
      <w:pPr>
        <w:ind w:left="28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INPS  - sede competente </w:t>
      </w:r>
      <w:proofErr w:type="spellStart"/>
      <w:r>
        <w:rPr>
          <w:sz w:val="24"/>
          <w:szCs w:val="24"/>
        </w:rPr>
        <w:t>……………….……</w:t>
      </w:r>
      <w:proofErr w:type="spellEnd"/>
      <w:r>
        <w:rPr>
          <w:sz w:val="24"/>
          <w:szCs w:val="24"/>
        </w:rPr>
        <w:t>...</w:t>
      </w:r>
      <w:proofErr w:type="spellStart"/>
      <w:r>
        <w:rPr>
          <w:sz w:val="24"/>
          <w:szCs w:val="24"/>
        </w:rPr>
        <w:t>…………………………………………</w:t>
      </w:r>
      <w:proofErr w:type="spellEnd"/>
      <w:r>
        <w:rPr>
          <w:sz w:val="24"/>
          <w:szCs w:val="24"/>
        </w:rPr>
        <w:t>.</w:t>
      </w:r>
    </w:p>
    <w:p w:rsidR="00A951FA" w:rsidRDefault="00A951FA">
      <w:pPr>
        <w:tabs>
          <w:tab w:val="num" w:pos="360"/>
        </w:tabs>
        <w:ind w:left="340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CASSA EDILE  - codice impresa </w:t>
      </w:r>
      <w:proofErr w:type="spellStart"/>
      <w:r>
        <w:rPr>
          <w:sz w:val="24"/>
          <w:szCs w:val="24"/>
        </w:rPr>
        <w:t>…………………………………………………………</w:t>
      </w:r>
      <w:proofErr w:type="spellEnd"/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numPr>
          <w:ilvl w:val="0"/>
          <w:numId w:val="11"/>
        </w:numPr>
        <w:jc w:val="both"/>
      </w:pPr>
      <w:r>
        <w:rPr>
          <w:i/>
          <w:iCs/>
          <w:sz w:val="24"/>
          <w:szCs w:val="24"/>
        </w:rPr>
        <w:t>dichiara</w:t>
      </w:r>
      <w:r>
        <w:rPr>
          <w:sz w:val="24"/>
          <w:szCs w:val="24"/>
        </w:rPr>
        <w:t>:</w:t>
      </w:r>
    </w:p>
    <w:p w:rsidR="00A951FA" w:rsidRDefault="00A951FA">
      <w:pPr>
        <w:jc w:val="both"/>
        <w:rPr>
          <w:i/>
          <w:iCs/>
          <w:sz w:val="22"/>
          <w:szCs w:val="22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la propria condizione di non assoggettabilità agli obblighi di assunzioni obbligatorie di cui a</w:t>
      </w:r>
      <w:r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 xml:space="preserve">la legge 68/1999 </w:t>
      </w:r>
      <w:r>
        <w:rPr>
          <w:i/>
          <w:iCs/>
          <w:sz w:val="22"/>
          <w:szCs w:val="22"/>
          <w:lang w:val="it-IT"/>
        </w:rPr>
        <w:t xml:space="preserve">(caso di concorrente che occupa non più di 15 dipendenti oppure da </w:t>
      </w:r>
      <w:smartTag w:uri="urn:schemas-microsoft-com:office:smarttags" w:element="metricconverter">
        <w:smartTagPr>
          <w:attr w:name="ProductID" w:val="15 a"/>
        </w:smartTagPr>
        <w:r>
          <w:rPr>
            <w:i/>
            <w:iCs/>
            <w:sz w:val="22"/>
            <w:szCs w:val="22"/>
            <w:lang w:val="it-IT"/>
          </w:rPr>
          <w:t>15 a</w:t>
        </w:r>
      </w:smartTag>
      <w:r>
        <w:rPr>
          <w:i/>
          <w:iCs/>
          <w:sz w:val="22"/>
          <w:szCs w:val="22"/>
          <w:lang w:val="it-IT"/>
        </w:rPr>
        <w:t xml:space="preserve"> 35 dipendenti qualora non abbia effettuato nuove assunzioni dopo il 18 gennaio 2000);</w:t>
      </w:r>
    </w:p>
    <w:p w:rsidR="00A951FA" w:rsidRDefault="00A951FA">
      <w:pPr>
        <w:pStyle w:val="sche3"/>
        <w:tabs>
          <w:tab w:val="right" w:leader="dot" w:pos="851"/>
        </w:tabs>
        <w:ind w:left="567"/>
        <w:rPr>
          <w:i/>
          <w:iCs/>
          <w:sz w:val="22"/>
          <w:szCs w:val="22"/>
          <w:lang w:val="it-IT"/>
        </w:rPr>
      </w:pPr>
    </w:p>
    <w:p w:rsidR="00A951FA" w:rsidRDefault="00A951FA">
      <w:pPr>
        <w:pStyle w:val="sche3"/>
        <w:tabs>
          <w:tab w:val="right" w:leader="dot" w:pos="851"/>
        </w:tabs>
        <w:ind w:left="567"/>
        <w:rPr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oppure</w:t>
      </w:r>
    </w:p>
    <w:p w:rsidR="00A951FA" w:rsidRDefault="00A951FA">
      <w:pPr>
        <w:pStyle w:val="sche3"/>
        <w:tabs>
          <w:tab w:val="right" w:leader="dot" w:pos="851"/>
        </w:tabs>
        <w:ind w:left="567"/>
        <w:rPr>
          <w:sz w:val="22"/>
          <w:szCs w:val="22"/>
          <w:lang w:val="it-IT"/>
        </w:rPr>
      </w:pPr>
    </w:p>
    <w:p w:rsidR="00A951FA" w:rsidRDefault="00A951FA">
      <w:pPr>
        <w:pStyle w:val="sche3"/>
        <w:numPr>
          <w:ilvl w:val="2"/>
          <w:numId w:val="1"/>
        </w:numPr>
        <w:tabs>
          <w:tab w:val="clear" w:pos="2728"/>
          <w:tab w:val="right" w:leader="dot" w:pos="851"/>
        </w:tabs>
        <w:ind w:left="851" w:hanging="284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la persistenza ai fini dell'assolvimento degli obblighi di cui alla legge 68/1999 della situazione certificata dalla originaria attestazione dell'ufficio competente </w:t>
      </w:r>
      <w:r>
        <w:rPr>
          <w:i/>
          <w:iCs/>
          <w:sz w:val="22"/>
          <w:szCs w:val="22"/>
          <w:lang w:val="it-IT"/>
        </w:rPr>
        <w:t xml:space="preserve">(nel caso di concorrente che occupa più di 15 dipendenti oppure da </w:t>
      </w:r>
      <w:smartTag w:uri="urn:schemas-microsoft-com:office:smarttags" w:element="metricconverter">
        <w:smartTagPr>
          <w:attr w:name="ProductID" w:val="15 a"/>
        </w:smartTagPr>
        <w:r>
          <w:rPr>
            <w:i/>
            <w:iCs/>
            <w:sz w:val="22"/>
            <w:szCs w:val="22"/>
            <w:lang w:val="it-IT"/>
          </w:rPr>
          <w:t>15 a</w:t>
        </w:r>
      </w:smartTag>
      <w:r>
        <w:rPr>
          <w:i/>
          <w:iCs/>
          <w:sz w:val="22"/>
          <w:szCs w:val="22"/>
          <w:lang w:val="it-IT"/>
        </w:rPr>
        <w:t xml:space="preserve"> 35 dipendenti qualora abbia effettuato una nuova assunzione dopo il 18 gennaio 2000);</w:t>
      </w:r>
    </w:p>
    <w:p w:rsidR="00A951FA" w:rsidRDefault="00A951FA">
      <w:pPr>
        <w:pStyle w:val="sche3"/>
        <w:tabs>
          <w:tab w:val="right" w:leader="dot" w:pos="851"/>
        </w:tabs>
        <w:ind w:left="567"/>
        <w:rPr>
          <w:lang w:val="it-IT"/>
        </w:rPr>
      </w:pPr>
    </w:p>
    <w:p w:rsidR="00A951FA" w:rsidRDefault="00A951FA">
      <w:pPr>
        <w:pStyle w:val="sche3"/>
        <w:numPr>
          <w:ilvl w:val="1"/>
          <w:numId w:val="11"/>
        </w:numPr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di essere informato, ai sensi e per gli effetti di cui all’art. 13 del </w:t>
      </w:r>
      <w:proofErr w:type="spellStart"/>
      <w:r>
        <w:rPr>
          <w:sz w:val="22"/>
          <w:szCs w:val="22"/>
          <w:lang w:val="it-IT"/>
        </w:rPr>
        <w:t>D.Lgs.</w:t>
      </w:r>
      <w:proofErr w:type="spellEnd"/>
      <w:r>
        <w:rPr>
          <w:sz w:val="22"/>
          <w:szCs w:val="22"/>
          <w:lang w:val="it-IT"/>
        </w:rPr>
        <w:t xml:space="preserve"> 196/2003, che i dati pers</w:t>
      </w:r>
      <w:r>
        <w:rPr>
          <w:sz w:val="22"/>
          <w:szCs w:val="22"/>
          <w:lang w:val="it-IT"/>
        </w:rPr>
        <w:t>o</w:t>
      </w:r>
      <w:r>
        <w:rPr>
          <w:sz w:val="22"/>
          <w:szCs w:val="22"/>
          <w:lang w:val="it-IT"/>
        </w:rPr>
        <w:t>nali raccolti saranno trattati, anche con strumenti informatici, esclusivamente nell’ambito del proc</w:t>
      </w:r>
      <w:r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>dimento per il quale la presente dichiarazione viene resa.</w:t>
      </w:r>
    </w:p>
    <w:p w:rsidR="00A951FA" w:rsidRDefault="00A951FA">
      <w:pPr>
        <w:pStyle w:val="sche3"/>
        <w:tabs>
          <w:tab w:val="num" w:pos="2728"/>
          <w:tab w:val="right" w:leader="dot" w:pos="8222"/>
        </w:tabs>
        <w:rPr>
          <w:sz w:val="22"/>
          <w:szCs w:val="22"/>
          <w:lang w:val="it-IT"/>
        </w:rPr>
      </w:pPr>
    </w:p>
    <w:p w:rsidR="00A951FA" w:rsidRDefault="00A951FA">
      <w:pPr>
        <w:pStyle w:val="sche3"/>
        <w:tabs>
          <w:tab w:val="num" w:pos="2728"/>
          <w:tab w:val="right" w:leader="dot" w:pos="8222"/>
        </w:tabs>
        <w:rPr>
          <w:sz w:val="22"/>
          <w:szCs w:val="22"/>
          <w:lang w:val="it-IT"/>
        </w:rPr>
      </w:pPr>
    </w:p>
    <w:p w:rsidR="00A951FA" w:rsidRDefault="00A951FA">
      <w:pPr>
        <w:jc w:val="both"/>
        <w:rPr>
          <w:sz w:val="24"/>
          <w:szCs w:val="24"/>
        </w:rPr>
      </w:pPr>
      <w:r>
        <w:rPr>
          <w:sz w:val="24"/>
          <w:szCs w:val="24"/>
        </w:rPr>
        <w:t>lì,______________</w:t>
      </w:r>
    </w:p>
    <w:p w:rsidR="00A951FA" w:rsidRDefault="00A951FA">
      <w:pPr>
        <w:jc w:val="both"/>
        <w:rPr>
          <w:sz w:val="24"/>
          <w:szCs w:val="24"/>
        </w:rPr>
      </w:pPr>
    </w:p>
    <w:p w:rsidR="00A951FA" w:rsidRDefault="00A951FA">
      <w:pPr>
        <w:pStyle w:val="Titolo1"/>
        <w:tabs>
          <w:tab w:val="center" w:pos="6521"/>
        </w:tabs>
        <w:ind w:left="0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A879C6">
        <w:rPr>
          <w:sz w:val="20"/>
          <w:szCs w:val="20"/>
        </w:rPr>
        <w:t>IL/I  DICHIARANTE/I</w:t>
      </w:r>
    </w:p>
    <w:p w:rsidR="00900004" w:rsidRPr="00900004" w:rsidRDefault="00900004" w:rsidP="00900004"/>
    <w:p w:rsidR="00A951FA" w:rsidRDefault="00A951FA">
      <w:pPr>
        <w:tabs>
          <w:tab w:val="center" w:pos="65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</w:t>
      </w:r>
    </w:p>
    <w:p w:rsidR="00A951FA" w:rsidRDefault="00A951FA">
      <w:pPr>
        <w:tabs>
          <w:tab w:val="center" w:pos="6521"/>
        </w:tabs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Pr="00A879C6">
        <w:rPr>
          <w:i/>
          <w:iCs/>
          <w:sz w:val="18"/>
          <w:szCs w:val="18"/>
        </w:rPr>
        <w:t>(firma leggibile e per esteso</w:t>
      </w:r>
      <w:r w:rsidR="00FF12EA">
        <w:rPr>
          <w:i/>
          <w:iCs/>
          <w:sz w:val="18"/>
          <w:szCs w:val="18"/>
        </w:rPr>
        <w:t>)</w:t>
      </w:r>
    </w:p>
    <w:p w:rsidR="00A951FA" w:rsidRDefault="00A951FA">
      <w:pPr>
        <w:jc w:val="both"/>
      </w:pPr>
    </w:p>
    <w:p w:rsidR="00A951FA" w:rsidRDefault="00A951FA">
      <w:pPr>
        <w:jc w:val="both"/>
      </w:pPr>
    </w:p>
    <w:p w:rsidR="00A879C6" w:rsidRDefault="00A879C6">
      <w:pPr>
        <w:jc w:val="both"/>
      </w:pPr>
    </w:p>
    <w:p w:rsidR="00A951FA" w:rsidRDefault="00A951FA">
      <w:pPr>
        <w:jc w:val="both"/>
      </w:pPr>
    </w:p>
    <w:p w:rsidR="00A951FA" w:rsidRDefault="00A951FA">
      <w:pPr>
        <w:jc w:val="both"/>
        <w:rPr>
          <w:b/>
          <w:bCs/>
        </w:rPr>
      </w:pPr>
      <w:r>
        <w:rPr>
          <w:b/>
          <w:bCs/>
        </w:rPr>
        <w:t>Allegati:</w:t>
      </w:r>
    </w:p>
    <w:p w:rsidR="00A951FA" w:rsidRDefault="00A951FA">
      <w:pPr>
        <w:numPr>
          <w:ilvl w:val="0"/>
          <w:numId w:val="12"/>
        </w:numPr>
        <w:jc w:val="both"/>
      </w:pPr>
      <w:r>
        <w:rPr>
          <w:b/>
          <w:bCs/>
        </w:rPr>
        <w:t>attestazione/i</w:t>
      </w:r>
      <w:r>
        <w:t xml:space="preserve"> rilasciata/e da società di attestazione (SOA) di cui al D.P.R. 207/2010 </w:t>
      </w:r>
      <w:r w:rsidR="0060270A">
        <w:t>re</w:t>
      </w:r>
      <w:r>
        <w:t xml:space="preserve">golarmente autorizzata, in corso di validità per le categorie e classifiche di cui alla presente istanza; </w:t>
      </w:r>
      <w:r>
        <w:rPr>
          <w:b/>
          <w:bCs/>
        </w:rPr>
        <w:t>ovvero Allegato B;</w:t>
      </w:r>
    </w:p>
    <w:p w:rsidR="00A951FA" w:rsidRDefault="00A951FA">
      <w:pPr>
        <w:numPr>
          <w:ilvl w:val="0"/>
          <w:numId w:val="12"/>
        </w:numPr>
        <w:jc w:val="both"/>
      </w:pPr>
      <w:r>
        <w:rPr>
          <w:b/>
          <w:bCs/>
        </w:rPr>
        <w:t xml:space="preserve">fotocopia carta d'identità </w:t>
      </w:r>
      <w:r>
        <w:t>del/i dichiarante/i.</w:t>
      </w:r>
    </w:p>
    <w:p w:rsidR="00A951FA" w:rsidRDefault="00A951FA">
      <w:pPr>
        <w:jc w:val="both"/>
      </w:pPr>
    </w:p>
    <w:p w:rsidR="00900004" w:rsidRDefault="00900004">
      <w:pPr>
        <w:jc w:val="both"/>
      </w:pPr>
    </w:p>
    <w:p w:rsidR="00A951FA" w:rsidRDefault="00A951FA">
      <w:pPr>
        <w:jc w:val="both"/>
      </w:pPr>
    </w:p>
    <w:p w:rsidR="00900004" w:rsidRDefault="00900004">
      <w:pPr>
        <w:jc w:val="both"/>
      </w:pPr>
    </w:p>
    <w:p w:rsidR="00A951FA" w:rsidRPr="00A879C6" w:rsidRDefault="00A951FA" w:rsidP="00900004">
      <w:pPr>
        <w:jc w:val="both"/>
        <w:rPr>
          <w:sz w:val="18"/>
          <w:szCs w:val="18"/>
        </w:rPr>
      </w:pPr>
      <w:r w:rsidRPr="00A879C6">
        <w:rPr>
          <w:i/>
          <w:iCs/>
          <w:sz w:val="18"/>
          <w:szCs w:val="18"/>
        </w:rPr>
        <w:t xml:space="preserve">Avvertenza: Ai sensi del combinato disposto di cui agli articoli 21 e 38, comma 3, del decreto del Presidente della Repubblica 28 dicembre 2000, numero 445, </w:t>
      </w:r>
      <w:r w:rsidRPr="00A879C6">
        <w:rPr>
          <w:i/>
          <w:iCs/>
          <w:sz w:val="18"/>
          <w:szCs w:val="18"/>
          <w:u w:val="single"/>
        </w:rPr>
        <w:t>alla presente dichiarazione deve essere allegata copia fotostatica non autenticata del doc</w:t>
      </w:r>
      <w:r w:rsidRPr="00A879C6">
        <w:rPr>
          <w:i/>
          <w:iCs/>
          <w:sz w:val="18"/>
          <w:szCs w:val="18"/>
          <w:u w:val="single"/>
        </w:rPr>
        <w:t>u</w:t>
      </w:r>
      <w:r w:rsidRPr="00A879C6">
        <w:rPr>
          <w:i/>
          <w:iCs/>
          <w:sz w:val="18"/>
          <w:szCs w:val="18"/>
          <w:u w:val="single"/>
        </w:rPr>
        <w:t>mento di identità di tutti i soggetti dichiaranti</w:t>
      </w:r>
      <w:r w:rsidRPr="00A879C6">
        <w:rPr>
          <w:i/>
          <w:iCs/>
          <w:sz w:val="18"/>
          <w:szCs w:val="18"/>
        </w:rPr>
        <w:t>).</w:t>
      </w:r>
    </w:p>
    <w:sectPr w:rsidR="00A951FA" w:rsidRPr="00A879C6" w:rsidSect="009E667C">
      <w:footerReference w:type="default" r:id="rId14"/>
      <w:pgSz w:w="12240" w:h="15840" w:code="1"/>
      <w:pgMar w:top="709" w:right="1531" w:bottom="709" w:left="1531" w:header="680" w:footer="709" w:gutter="0"/>
      <w:cols w:space="708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5B" w:rsidRDefault="00644B5B">
      <w:r>
        <w:separator/>
      </w:r>
    </w:p>
  </w:endnote>
  <w:endnote w:type="continuationSeparator" w:id="0">
    <w:p w:rsidR="00644B5B" w:rsidRDefault="0064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1FA" w:rsidRPr="009E667C" w:rsidRDefault="00A879C6">
    <w:pPr>
      <w:pStyle w:val="Pidipagina"/>
      <w:framePr w:wrap="auto" w:vAnchor="text" w:hAnchor="margin" w:xAlign="center" w:y="1"/>
      <w:rPr>
        <w:rStyle w:val="Numeropagina"/>
        <w:sz w:val="16"/>
        <w:szCs w:val="16"/>
      </w:rPr>
    </w:pPr>
    <w:r w:rsidRPr="009E667C">
      <w:rPr>
        <w:rStyle w:val="Numeropagina"/>
        <w:sz w:val="16"/>
        <w:szCs w:val="16"/>
      </w:rPr>
      <w:t xml:space="preserve">Pagina </w:t>
    </w:r>
    <w:r w:rsidR="00FA6F11" w:rsidRPr="009E667C">
      <w:rPr>
        <w:rStyle w:val="Numeropagina"/>
        <w:sz w:val="16"/>
        <w:szCs w:val="16"/>
      </w:rPr>
      <w:fldChar w:fldCharType="begin"/>
    </w:r>
    <w:r w:rsidR="00A951FA" w:rsidRPr="009E667C">
      <w:rPr>
        <w:rStyle w:val="Numeropagina"/>
        <w:sz w:val="16"/>
        <w:szCs w:val="16"/>
      </w:rPr>
      <w:instrText xml:space="preserve">PAGE  </w:instrText>
    </w:r>
    <w:r w:rsidR="00FA6F11" w:rsidRPr="009E667C">
      <w:rPr>
        <w:rStyle w:val="Numeropagina"/>
        <w:sz w:val="16"/>
        <w:szCs w:val="16"/>
      </w:rPr>
      <w:fldChar w:fldCharType="separate"/>
    </w:r>
    <w:r w:rsidR="000F03F5">
      <w:rPr>
        <w:rStyle w:val="Numeropagina"/>
        <w:noProof/>
        <w:sz w:val="16"/>
        <w:szCs w:val="16"/>
      </w:rPr>
      <w:t>1</w:t>
    </w:r>
    <w:r w:rsidR="00FA6F11" w:rsidRPr="009E667C">
      <w:rPr>
        <w:rStyle w:val="Numeropagina"/>
        <w:sz w:val="16"/>
        <w:szCs w:val="16"/>
      </w:rPr>
      <w:fldChar w:fldCharType="end"/>
    </w:r>
  </w:p>
  <w:p w:rsidR="00A951FA" w:rsidRDefault="00A951FA" w:rsidP="009E667C">
    <w:pPr>
      <w:pStyle w:val="Pidipagina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5B" w:rsidRDefault="00644B5B">
      <w:r>
        <w:separator/>
      </w:r>
    </w:p>
  </w:footnote>
  <w:footnote w:type="continuationSeparator" w:id="0">
    <w:p w:rsidR="00644B5B" w:rsidRDefault="00644B5B">
      <w:r>
        <w:continuationSeparator/>
      </w:r>
    </w:p>
  </w:footnote>
  <w:footnote w:id="1">
    <w:p w:rsidR="00A41E2F" w:rsidRDefault="00A951FA">
      <w:pPr>
        <w:pStyle w:val="Testonotaapidipagina"/>
        <w:jc w:val="both"/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A879C6">
        <w:rPr>
          <w:sz w:val="16"/>
          <w:szCs w:val="16"/>
        </w:rPr>
        <w:t xml:space="preserve">Ai sensi dell'art. 248, comma 4, </w:t>
      </w:r>
      <w:proofErr w:type="spellStart"/>
      <w:r w:rsidRPr="00A879C6">
        <w:rPr>
          <w:sz w:val="16"/>
          <w:szCs w:val="16"/>
        </w:rPr>
        <w:t>d.P.R.</w:t>
      </w:r>
      <w:proofErr w:type="spellEnd"/>
      <w:r w:rsidRPr="00A879C6">
        <w:rPr>
          <w:sz w:val="16"/>
          <w:szCs w:val="16"/>
        </w:rPr>
        <w:t xml:space="preserve"> 207/2010 "… gli operatori economici devono avere realizzato nel quinquennio antecedente la data di pubblicazione del bandi, lavori analoghi per un importo pari a quello dei lavori che si intendono eseguire, e presentare l'attestato di buon esito degli stessi rilasciato dalle autorità eventualmente preposte alla tutela dei beni cui si riferiscono i lavori eseguiti".</w:t>
      </w:r>
    </w:p>
  </w:footnote>
  <w:footnote w:id="2">
    <w:p w:rsidR="00A41E2F" w:rsidRDefault="00A951FA">
      <w:pPr>
        <w:pStyle w:val="Testonotaapidipagina"/>
        <w:jc w:val="both"/>
      </w:pPr>
      <w:r w:rsidRPr="00FF12EA">
        <w:rPr>
          <w:rStyle w:val="Rimandonotaapidipagina"/>
          <w:sz w:val="14"/>
          <w:szCs w:val="14"/>
        </w:rPr>
        <w:footnoteRef/>
      </w:r>
      <w:r w:rsidRPr="00FF12EA">
        <w:rPr>
          <w:sz w:val="14"/>
          <w:szCs w:val="14"/>
        </w:rPr>
        <w:t xml:space="preserve"> Ai sensi dell'art. 39, comma 1, lettera c) "… L'esclusione o il divieto operano se la sentenza o il decreto sono stati emessi nei confronti: del titolare o del direttore tecnico se si tratta di impresa individuale; del socio o del direttore tecnico se si tratta di società in nome collettivo; dei soci accomandatari o del direttore tecnico se si tratta di società in accomandita semplice; degli amministratori muniti di potere di rappresentanza o del direttore tecnico se si tratta di altro tipo di società o co</w:t>
      </w:r>
      <w:r w:rsidRPr="00FF12EA">
        <w:rPr>
          <w:sz w:val="14"/>
          <w:szCs w:val="14"/>
        </w:rPr>
        <w:t>n</w:t>
      </w:r>
      <w:r w:rsidRPr="00FF12EA">
        <w:rPr>
          <w:sz w:val="14"/>
          <w:szCs w:val="14"/>
        </w:rPr>
        <w:t>sorzio. …"</w:t>
      </w:r>
    </w:p>
  </w:footnote>
  <w:footnote w:id="3">
    <w:p w:rsidR="00A41E2F" w:rsidRDefault="00A951FA">
      <w:pPr>
        <w:pStyle w:val="Testonotaapidipagina"/>
      </w:pPr>
      <w:r w:rsidRPr="00FF12EA">
        <w:rPr>
          <w:rStyle w:val="Rimandonotaapidipagina"/>
          <w:sz w:val="14"/>
          <w:szCs w:val="14"/>
        </w:rPr>
        <w:footnoteRef/>
      </w:r>
      <w:r w:rsidRPr="00FF12EA">
        <w:rPr>
          <w:sz w:val="14"/>
          <w:szCs w:val="14"/>
        </w:rPr>
        <w:t xml:space="preserve"> Non si è tenuti a indicare le condanne per reati depenalizzati o dichiarati estinti, le condanne revocate, né quelle per le quali è intervenuta la riabilitazione.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526"/>
    <w:multiLevelType w:val="multilevel"/>
    <w:tmpl w:val="8B5A799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A462449"/>
    <w:multiLevelType w:val="multilevel"/>
    <w:tmpl w:val="87B829AE"/>
    <w:lvl w:ilvl="0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10D12"/>
    <w:multiLevelType w:val="multilevel"/>
    <w:tmpl w:val="BCD6DA1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03A7A79"/>
    <w:multiLevelType w:val="singleLevel"/>
    <w:tmpl w:val="D70200CE"/>
    <w:lvl w:ilvl="0">
      <w:numFmt w:val="bullet"/>
      <w:lvlText w:val="-"/>
      <w:lvlJc w:val="left"/>
      <w:pPr>
        <w:tabs>
          <w:tab w:val="num" w:pos="644"/>
        </w:tabs>
        <w:ind w:left="284"/>
      </w:pPr>
      <w:rPr>
        <w:rFonts w:hint="default"/>
      </w:rPr>
    </w:lvl>
  </w:abstractNum>
  <w:abstractNum w:abstractNumId="4">
    <w:nsid w:val="22997906"/>
    <w:multiLevelType w:val="multilevel"/>
    <w:tmpl w:val="516E707A"/>
    <w:lvl w:ilvl="0">
      <w:start w:val="1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794A19"/>
    <w:multiLevelType w:val="multilevel"/>
    <w:tmpl w:val="A2065C1A"/>
    <w:lvl w:ilvl="0">
      <w:start w:val="1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7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36AD7"/>
    <w:multiLevelType w:val="multilevel"/>
    <w:tmpl w:val="B5B8E638"/>
    <w:lvl w:ilvl="0">
      <w:start w:val="7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EA0F2E"/>
    <w:multiLevelType w:val="multilevel"/>
    <w:tmpl w:val="2A4282D4"/>
    <w:lvl w:ilvl="0">
      <w:start w:val="10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057173"/>
    <w:multiLevelType w:val="multilevel"/>
    <w:tmpl w:val="450C5096"/>
    <w:lvl w:ilvl="0">
      <w:start w:val="7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803F1"/>
    <w:multiLevelType w:val="singleLevel"/>
    <w:tmpl w:val="A21461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D65F0D"/>
    <w:multiLevelType w:val="multilevel"/>
    <w:tmpl w:val="E1AE67A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445E0589"/>
    <w:multiLevelType w:val="singleLevel"/>
    <w:tmpl w:val="812843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sz w:val="24"/>
        <w:szCs w:val="24"/>
      </w:rPr>
    </w:lvl>
  </w:abstractNum>
  <w:abstractNum w:abstractNumId="12">
    <w:nsid w:val="45E115A5"/>
    <w:multiLevelType w:val="multilevel"/>
    <w:tmpl w:val="24AC33D4"/>
    <w:lvl w:ilvl="0">
      <w:start w:val="4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1D1A40"/>
    <w:multiLevelType w:val="multilevel"/>
    <w:tmpl w:val="0BA89256"/>
    <w:lvl w:ilvl="0">
      <w:start w:val="4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04101C"/>
    <w:multiLevelType w:val="multilevel"/>
    <w:tmpl w:val="0E74DA1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F1E0A35"/>
    <w:multiLevelType w:val="multilevel"/>
    <w:tmpl w:val="96909EC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</w:rPr>
    </w:lvl>
    <w:lvl w:ilvl="2">
      <w:start w:val="1"/>
      <w:numFmt w:val="bullet"/>
      <w:lvlText w:val=""/>
      <w:lvlJc w:val="left"/>
      <w:pPr>
        <w:tabs>
          <w:tab w:val="num" w:pos="2728"/>
        </w:tabs>
        <w:ind w:left="2728" w:hanging="748"/>
      </w:pPr>
      <w:rPr>
        <w:rFonts w:ascii="Wingdings" w:hAnsi="Wingdings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D216A8"/>
    <w:multiLevelType w:val="multilevel"/>
    <w:tmpl w:val="A320A206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38097C"/>
    <w:multiLevelType w:val="multilevel"/>
    <w:tmpl w:val="0C102886"/>
    <w:lvl w:ilvl="0">
      <w:start w:val="5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</w:rPr>
    </w:lvl>
    <w:lvl w:ilvl="1">
      <w:start w:val="1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C06EB3"/>
    <w:multiLevelType w:val="multilevel"/>
    <w:tmpl w:val="4176D838"/>
    <w:lvl w:ilvl="0">
      <w:start w:val="14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cs="Times New Roman" w:hint="default"/>
      </w:rPr>
    </w:lvl>
    <w:lvl w:ilvl="1">
      <w:start w:val="19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D03BD0"/>
    <w:multiLevelType w:val="singleLevel"/>
    <w:tmpl w:val="05EA2006"/>
    <w:lvl w:ilvl="0">
      <w:start w:val="2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4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3"/>
  </w:num>
  <w:num w:numId="15">
    <w:abstractNumId w:val="17"/>
  </w:num>
  <w:num w:numId="16">
    <w:abstractNumId w:val="12"/>
  </w:num>
  <w:num w:numId="17">
    <w:abstractNumId w:val="6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/>
  <w:defaultTabStop w:val="708"/>
  <w:autoHyphenation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452DE8"/>
    <w:rsid w:val="0003126E"/>
    <w:rsid w:val="00044D67"/>
    <w:rsid w:val="000D257F"/>
    <w:rsid w:val="000F03F5"/>
    <w:rsid w:val="00191D07"/>
    <w:rsid w:val="002579D6"/>
    <w:rsid w:val="00276F19"/>
    <w:rsid w:val="002A7992"/>
    <w:rsid w:val="00396F86"/>
    <w:rsid w:val="00427BCF"/>
    <w:rsid w:val="00435E45"/>
    <w:rsid w:val="00452DE8"/>
    <w:rsid w:val="004A6026"/>
    <w:rsid w:val="004F4FC0"/>
    <w:rsid w:val="00551171"/>
    <w:rsid w:val="005A3421"/>
    <w:rsid w:val="005B484D"/>
    <w:rsid w:val="005D5BAF"/>
    <w:rsid w:val="005E4E8A"/>
    <w:rsid w:val="0060270A"/>
    <w:rsid w:val="006163C0"/>
    <w:rsid w:val="00644B5B"/>
    <w:rsid w:val="006A01E7"/>
    <w:rsid w:val="006B2F0C"/>
    <w:rsid w:val="007031D3"/>
    <w:rsid w:val="00740163"/>
    <w:rsid w:val="0074192A"/>
    <w:rsid w:val="007429E1"/>
    <w:rsid w:val="00750B1C"/>
    <w:rsid w:val="00853131"/>
    <w:rsid w:val="00875735"/>
    <w:rsid w:val="008C1947"/>
    <w:rsid w:val="008F5947"/>
    <w:rsid w:val="00900004"/>
    <w:rsid w:val="00916A8B"/>
    <w:rsid w:val="009565C6"/>
    <w:rsid w:val="009834ED"/>
    <w:rsid w:val="009E667C"/>
    <w:rsid w:val="00A41E2F"/>
    <w:rsid w:val="00A879C6"/>
    <w:rsid w:val="00A951FA"/>
    <w:rsid w:val="00AB75F8"/>
    <w:rsid w:val="00AC09A3"/>
    <w:rsid w:val="00B92589"/>
    <w:rsid w:val="00BD52CA"/>
    <w:rsid w:val="00C732B1"/>
    <w:rsid w:val="00CE25CD"/>
    <w:rsid w:val="00D523BA"/>
    <w:rsid w:val="00D57A28"/>
    <w:rsid w:val="00DD20EF"/>
    <w:rsid w:val="00DE67D2"/>
    <w:rsid w:val="00DF4284"/>
    <w:rsid w:val="00E07CFB"/>
    <w:rsid w:val="00E16F47"/>
    <w:rsid w:val="00E973B3"/>
    <w:rsid w:val="00F14C0A"/>
    <w:rsid w:val="00F15E8A"/>
    <w:rsid w:val="00FA6F11"/>
    <w:rsid w:val="00FB0F22"/>
    <w:rsid w:val="00FF0F0F"/>
    <w:rsid w:val="00FF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1E2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41E2F"/>
    <w:pPr>
      <w:keepNext/>
      <w:ind w:left="567" w:right="566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1E2F"/>
    <w:pPr>
      <w:keepNext/>
      <w:spacing w:line="360" w:lineRule="auto"/>
      <w:jc w:val="both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1E2F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1E2F"/>
    <w:pPr>
      <w:keepNext/>
      <w:jc w:val="both"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41E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41E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41E2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A41E2F"/>
    <w:rPr>
      <w:rFonts w:cs="Times New Roman"/>
      <w:b/>
      <w:bCs/>
      <w:sz w:val="28"/>
      <w:szCs w:val="28"/>
    </w:rPr>
  </w:style>
  <w:style w:type="paragraph" w:customStyle="1" w:styleId="sche22">
    <w:name w:val="sche2_2"/>
    <w:uiPriority w:val="99"/>
    <w:rsid w:val="00A41E2F"/>
    <w:pPr>
      <w:widowControl w:val="0"/>
      <w:autoSpaceDE w:val="0"/>
      <w:autoSpaceDN w:val="0"/>
      <w:spacing w:after="0" w:line="240" w:lineRule="auto"/>
      <w:jc w:val="right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che3">
    <w:name w:val="sche_3"/>
    <w:uiPriority w:val="99"/>
    <w:rsid w:val="00A41E2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A41E2F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41E2F"/>
    <w:rPr>
      <w:rFonts w:ascii="Times New Roman" w:hAnsi="Times New Roman" w:cs="Times New Roman"/>
      <w:sz w:val="20"/>
      <w:szCs w:val="20"/>
    </w:rPr>
  </w:style>
  <w:style w:type="paragraph" w:customStyle="1" w:styleId="sche4">
    <w:name w:val="sche_4"/>
    <w:uiPriority w:val="99"/>
    <w:rsid w:val="00A41E2F"/>
    <w:pPr>
      <w:widowControl w:val="0"/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A41E2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41E2F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41E2F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A41E2F"/>
    <w:rPr>
      <w:rFonts w:cs="Times New Roman"/>
      <w:b/>
      <w:bCs/>
    </w:rPr>
  </w:style>
  <w:style w:type="paragraph" w:styleId="Titolo">
    <w:name w:val="Title"/>
    <w:basedOn w:val="Normale"/>
    <w:link w:val="TitoloCarattere"/>
    <w:uiPriority w:val="99"/>
    <w:qFormat/>
    <w:rsid w:val="00A41E2F"/>
    <w:pPr>
      <w:ind w:right="-1"/>
      <w:jc w:val="center"/>
    </w:pPr>
    <w:rPr>
      <w:rFonts w:ascii="Courier New" w:hAnsi="Courier New" w:cs="Courier New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41E2F"/>
    <w:rPr>
      <w:rFonts w:ascii="Cambria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uiPriority w:val="99"/>
    <w:rsid w:val="00A41E2F"/>
    <w:pPr>
      <w:ind w:left="567" w:right="566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A41E2F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A41E2F"/>
    <w:pPr>
      <w:ind w:right="566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A41E2F"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A41E2F"/>
    <w:pPr>
      <w:widowControl w:val="0"/>
      <w:ind w:left="567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A41E2F"/>
    <w:rPr>
      <w:rFonts w:ascii="Times New Roman" w:hAnsi="Times New Roman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41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41E2F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A41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41E2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A41E2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41E2F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A41E2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penale.htm" TargetMode="External"/><Relationship Id="rId13" Type="http://schemas.openxmlformats.org/officeDocument/2006/relationships/hyperlink" Target="http://www.bosettiegatti.com/info/norme/statali/2006_024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ettiegatti.com/info/norme/statali/2001_0231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com/info/norme/statali/2006_016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settiegatti.com/info/norme/statali/1981_068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com/info/norme/statali/codicepenal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72728-C5B3-4B8B-BEF5-D7908590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3662</Words>
  <Characters>20879</Characters>
  <Application>Microsoft Office Word</Application>
  <DocSecurity>0</DocSecurity>
  <Lines>173</Lines>
  <Paragraphs>48</Paragraphs>
  <ScaleCrop>false</ScaleCrop>
  <Company/>
  <LinksUpToDate>false</LinksUpToDate>
  <CharactersWithSpaces>24493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Comune di Viadana</dc:creator>
  <cp:lastModifiedBy>UfficioTecnico</cp:lastModifiedBy>
  <cp:revision>12</cp:revision>
  <cp:lastPrinted>2014-02-26T08:24:00Z</cp:lastPrinted>
  <dcterms:created xsi:type="dcterms:W3CDTF">2016-12-23T08:14:00Z</dcterms:created>
  <dcterms:modified xsi:type="dcterms:W3CDTF">2016-12-29T10:12:00Z</dcterms:modified>
</cp:coreProperties>
</file>